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506" w:rsidRPr="00B95798" w:rsidRDefault="009C0506">
      <w:pPr>
        <w:pStyle w:val="Naslov3"/>
        <w:ind w:firstLine="0"/>
      </w:pPr>
    </w:p>
    <w:p w:rsidR="009C0506" w:rsidRPr="00B95798" w:rsidRDefault="009C0506">
      <w:pPr>
        <w:pStyle w:val="Naslov3"/>
        <w:ind w:firstLine="0"/>
      </w:pPr>
      <w:r w:rsidRPr="00B95798">
        <w:t xml:space="preserve">                                                                                             </w:t>
      </w:r>
    </w:p>
    <w:p w:rsidR="009C0506" w:rsidRPr="00B95798" w:rsidRDefault="009C0506">
      <w:pPr>
        <w:pStyle w:val="Naslov3"/>
        <w:ind w:firstLine="0"/>
        <w:rPr>
          <w:rFonts w:eastAsia="Arial Unicode MS"/>
        </w:rPr>
      </w:pPr>
      <w:r w:rsidRPr="00B95798">
        <w:t>SPLOŠNA BOLNIŠNICA</w:t>
      </w:r>
      <w:r w:rsidRPr="00B95798">
        <w:tab/>
        <w:t xml:space="preserve">                                                                                     </w:t>
      </w:r>
    </w:p>
    <w:p w:rsidR="009C0506" w:rsidRPr="00B95798" w:rsidRDefault="009C0506">
      <w:pPr>
        <w:pStyle w:val="Naslov2"/>
      </w:pPr>
      <w:r w:rsidRPr="00B95798">
        <w:t>MURSKA SOBOTA</w:t>
      </w:r>
    </w:p>
    <w:p w:rsidR="009C0506" w:rsidRPr="00B95798" w:rsidRDefault="009C0506">
      <w:pPr>
        <w:pStyle w:val="Naslov2"/>
      </w:pPr>
      <w:r w:rsidRPr="00B95798">
        <w:t>Ulica dr. Vrbnjaka 6, Rakičan</w:t>
      </w:r>
    </w:p>
    <w:p w:rsidR="009C0506" w:rsidRPr="00B95798" w:rsidRDefault="009C0506">
      <w:pPr>
        <w:pStyle w:val="Naslov2"/>
      </w:pPr>
      <w:r w:rsidRPr="00B95798">
        <w:t>9000 Murska Sobota</w:t>
      </w:r>
    </w:p>
    <w:p w:rsidR="009C0506" w:rsidRPr="00B95798" w:rsidRDefault="009C0506"/>
    <w:p w:rsidR="009C0506" w:rsidRPr="00B95798" w:rsidRDefault="009C0506"/>
    <w:p w:rsidR="009C0506" w:rsidRPr="00B95798" w:rsidRDefault="009C0506">
      <w:r w:rsidRPr="00B95798">
        <w:t xml:space="preserve">Št.: </w:t>
      </w:r>
      <w:r w:rsidR="007D13A5">
        <w:rPr>
          <w:noProof/>
        </w:rPr>
        <w:t>JN</w:t>
      </w:r>
      <w:r w:rsidR="001107C9">
        <w:rPr>
          <w:noProof/>
        </w:rPr>
        <w:t>1</w:t>
      </w:r>
      <w:r w:rsidR="00693122">
        <w:rPr>
          <w:noProof/>
        </w:rPr>
        <w:t>5</w:t>
      </w:r>
      <w:r w:rsidRPr="00B95798">
        <w:rPr>
          <w:noProof/>
        </w:rPr>
        <w:t>/</w:t>
      </w:r>
      <w:r w:rsidR="001759F3">
        <w:rPr>
          <w:noProof/>
        </w:rPr>
        <w:t>20</w:t>
      </w:r>
      <w:r w:rsidR="006E6B48">
        <w:rPr>
          <w:noProof/>
        </w:rPr>
        <w:t>2</w:t>
      </w:r>
      <w:r w:rsidR="00E92D54">
        <w:rPr>
          <w:noProof/>
        </w:rPr>
        <w:t>6</w:t>
      </w:r>
    </w:p>
    <w:p w:rsidR="009C0506" w:rsidRPr="00B95798" w:rsidRDefault="009C0506">
      <w:pPr>
        <w:pStyle w:val="xl38"/>
        <w:spacing w:before="0" w:beforeAutospacing="0" w:after="0" w:afterAutospacing="0"/>
        <w:rPr>
          <w:rFonts w:ascii="Times New Roman" w:hAnsi="Times New Roman" w:cs="Times New Roman"/>
          <w:b w:val="0"/>
          <w:bCs w:val="0"/>
        </w:rPr>
      </w:pPr>
    </w:p>
    <w:p w:rsidR="009C0506" w:rsidRPr="00B95798" w:rsidRDefault="009C0506">
      <w:pPr>
        <w:jc w:val="both"/>
      </w:pPr>
    </w:p>
    <w:p w:rsidR="009C0506" w:rsidRPr="00B95798" w:rsidRDefault="009C0506">
      <w:pPr>
        <w:jc w:val="both"/>
      </w:pPr>
      <w:r w:rsidRPr="00B95798">
        <w:t xml:space="preserve"> </w:t>
      </w:r>
    </w:p>
    <w:p w:rsidR="009C0506" w:rsidRPr="00B95798" w:rsidRDefault="009C0506">
      <w:pPr>
        <w:jc w:val="both"/>
      </w:pPr>
      <w:r w:rsidRPr="00B95798">
        <w:t xml:space="preserve"> </w:t>
      </w:r>
    </w:p>
    <w:p w:rsidR="00F842E3" w:rsidRPr="00B95798" w:rsidRDefault="00F842E3">
      <w:pPr>
        <w:jc w:val="both"/>
      </w:pPr>
    </w:p>
    <w:p w:rsidR="009C0506" w:rsidRPr="00B95798" w:rsidRDefault="009C0506">
      <w:pPr>
        <w:jc w:val="both"/>
      </w:pPr>
    </w:p>
    <w:p w:rsidR="009C0506" w:rsidRPr="00B95798" w:rsidRDefault="009C0506">
      <w:pPr>
        <w:pStyle w:val="Naslov1"/>
        <w:rPr>
          <w:sz w:val="32"/>
          <w:szCs w:val="32"/>
        </w:rPr>
      </w:pPr>
      <w:r w:rsidRPr="00B95798">
        <w:rPr>
          <w:sz w:val="32"/>
          <w:szCs w:val="32"/>
        </w:rPr>
        <w:t>RAZPISNA  DOKUMENTACIJA</w:t>
      </w:r>
    </w:p>
    <w:p w:rsidR="009C0506" w:rsidRPr="00B95798" w:rsidRDefault="009C0506">
      <w:pPr>
        <w:jc w:val="both"/>
      </w:pPr>
    </w:p>
    <w:p w:rsidR="00F842E3" w:rsidRPr="00B95798" w:rsidRDefault="00F842E3">
      <w:pPr>
        <w:jc w:val="both"/>
      </w:pPr>
    </w:p>
    <w:p w:rsidR="009C0506" w:rsidRPr="00B95798" w:rsidRDefault="009C0506">
      <w:pPr>
        <w:jc w:val="center"/>
      </w:pPr>
    </w:p>
    <w:p w:rsidR="009C0506" w:rsidRPr="00B95798" w:rsidRDefault="009C0506">
      <w:pPr>
        <w:jc w:val="center"/>
      </w:pPr>
      <w:r w:rsidRPr="00B95798">
        <w:t>Predmet javnega naročila:</w:t>
      </w:r>
    </w:p>
    <w:p w:rsidR="009C0506" w:rsidRPr="00B95798" w:rsidRDefault="009C0506">
      <w:pPr>
        <w:jc w:val="center"/>
      </w:pPr>
    </w:p>
    <w:p w:rsidR="009C0506" w:rsidRPr="00B95798" w:rsidRDefault="009C0506">
      <w:pPr>
        <w:jc w:val="both"/>
      </w:pPr>
    </w:p>
    <w:p w:rsidR="009C0506" w:rsidRPr="00293279" w:rsidRDefault="00693122" w:rsidP="00F909A0">
      <w:pPr>
        <w:jc w:val="center"/>
        <w:rPr>
          <w:sz w:val="32"/>
          <w:szCs w:val="32"/>
        </w:rPr>
      </w:pPr>
      <w:r>
        <w:rPr>
          <w:b/>
          <w:bCs/>
          <w:sz w:val="32"/>
          <w:szCs w:val="32"/>
        </w:rPr>
        <w:t xml:space="preserve">ORTOPEDSKI MATERIALI IN PRIPOMOČKI </w:t>
      </w: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cente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Default="009C0506">
      <w:pPr>
        <w:jc w:val="both"/>
      </w:pPr>
    </w:p>
    <w:p w:rsidR="00F909A0" w:rsidRDefault="00F909A0">
      <w:pPr>
        <w:jc w:val="both"/>
      </w:pPr>
    </w:p>
    <w:p w:rsidR="00F909A0" w:rsidRDefault="00F909A0">
      <w:pPr>
        <w:jc w:val="both"/>
      </w:pPr>
    </w:p>
    <w:p w:rsidR="00F909A0" w:rsidRDefault="00F909A0">
      <w:pPr>
        <w:jc w:val="both"/>
      </w:pPr>
    </w:p>
    <w:p w:rsidR="00F909A0" w:rsidRPr="00B95798" w:rsidRDefault="00F909A0">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center"/>
      </w:pPr>
      <w:r w:rsidRPr="00B95798">
        <w:t xml:space="preserve">Murska Sobota, </w:t>
      </w:r>
      <w:r w:rsidR="00DA1E16">
        <w:rPr>
          <w:noProof/>
        </w:rPr>
        <w:t>junij</w:t>
      </w:r>
      <w:r w:rsidR="00E92D54">
        <w:rPr>
          <w:noProof/>
        </w:rPr>
        <w:t xml:space="preserve"> 202</w:t>
      </w:r>
      <w:r w:rsidR="00AB76D3">
        <w:rPr>
          <w:noProof/>
        </w:rPr>
        <w:t>6</w:t>
      </w: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pStyle w:val="Naslov1"/>
        <w:rPr>
          <w:b w:val="0"/>
          <w:bCs w:val="0"/>
        </w:rPr>
      </w:pPr>
    </w:p>
    <w:p w:rsidR="005559AB" w:rsidRPr="00B95798" w:rsidRDefault="005559AB" w:rsidP="00BB0E0F">
      <w:pPr>
        <w:pStyle w:val="Naslov1"/>
        <w:jc w:val="left"/>
        <w:rPr>
          <w:b w:val="0"/>
          <w:bCs w:val="0"/>
        </w:rPr>
      </w:pPr>
    </w:p>
    <w:p w:rsidR="005559AB" w:rsidRPr="00B95798" w:rsidRDefault="005559AB">
      <w:pPr>
        <w:pStyle w:val="Naslov1"/>
        <w:rPr>
          <w:b w:val="0"/>
          <w:bCs w:val="0"/>
        </w:rPr>
      </w:pPr>
    </w:p>
    <w:p w:rsidR="00F909A0" w:rsidRDefault="00F909A0" w:rsidP="00F909A0">
      <w:pPr>
        <w:pStyle w:val="Naslov1"/>
        <w:tabs>
          <w:tab w:val="left" w:pos="3719"/>
        </w:tabs>
        <w:rPr>
          <w:rFonts w:eastAsia="Arial Unicode MS"/>
          <w:b w:val="0"/>
          <w:bCs w:val="0"/>
        </w:rPr>
      </w:pPr>
      <w:r>
        <w:rPr>
          <w:b w:val="0"/>
          <w:bCs w:val="0"/>
        </w:rPr>
        <w:t>VSEBINA RAZPISNE DOKUMENTACIJE</w:t>
      </w:r>
    </w:p>
    <w:p w:rsidR="00F909A0" w:rsidRDefault="00F909A0" w:rsidP="00F909A0"/>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Pr="00A41CCB" w:rsidRDefault="00F909A0" w:rsidP="00F909A0">
      <w:pPr>
        <w:pStyle w:val="Naslov1"/>
        <w:jc w:val="left"/>
        <w:rPr>
          <w:bCs w:val="0"/>
        </w:rPr>
      </w:pPr>
      <w:r w:rsidRPr="00A41CCB">
        <w:rPr>
          <w:bCs w:val="0"/>
        </w:rPr>
        <w:t xml:space="preserve">A) Povabilo k oddaji ponudbe </w:t>
      </w:r>
    </w:p>
    <w:p w:rsidR="00F909A0" w:rsidRPr="00F909A0" w:rsidRDefault="00F909A0" w:rsidP="00F909A0">
      <w:pPr>
        <w:pStyle w:val="Naslov2"/>
        <w:rPr>
          <w:b/>
        </w:rPr>
      </w:pPr>
      <w:r w:rsidRPr="00F909A0">
        <w:rPr>
          <w:b/>
        </w:rPr>
        <w:t xml:space="preserve">B) Navodila ponudnikom za izdelavo ponudbe </w:t>
      </w:r>
    </w:p>
    <w:p w:rsidR="009C0506" w:rsidRPr="00B95798" w:rsidRDefault="009C0506" w:rsidP="002A5547">
      <w:pPr>
        <w:pStyle w:val="Glava"/>
        <w:tabs>
          <w:tab w:val="left" w:pos="708"/>
        </w:tabs>
        <w:rPr>
          <w:lang w:val="sl-SI"/>
        </w:rPr>
      </w:pPr>
    </w:p>
    <w:p w:rsidR="009C0506" w:rsidRPr="00B95798" w:rsidRDefault="009C0506" w:rsidP="002A5547">
      <w:pPr>
        <w:rPr>
          <w:b/>
          <w:bCs/>
        </w:rPr>
      </w:pPr>
    </w:p>
    <w:p w:rsidR="009C0506" w:rsidRPr="00B95798" w:rsidRDefault="009C0506" w:rsidP="002A5547">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A94B75" w:rsidRDefault="00A94B75">
      <w:r>
        <w:rPr>
          <w:b/>
          <w:bCs/>
        </w:rPr>
        <w:br w:type="page"/>
      </w:r>
    </w:p>
    <w:p w:rsidR="00F842E3" w:rsidRPr="00B95798" w:rsidRDefault="00F842E3">
      <w:pPr>
        <w:pStyle w:val="Naslov3"/>
        <w:ind w:firstLine="0"/>
        <w:rPr>
          <w:b w:val="0"/>
          <w:bCs w:val="0"/>
        </w:rPr>
      </w:pPr>
    </w:p>
    <w:p w:rsidR="009C0506" w:rsidRPr="00B95798" w:rsidRDefault="009C0506">
      <w:pPr>
        <w:pStyle w:val="Naslov3"/>
        <w:ind w:firstLine="0"/>
        <w:rPr>
          <w:b w:val="0"/>
          <w:bCs w:val="0"/>
        </w:rPr>
      </w:pPr>
      <w:r w:rsidRPr="00B95798">
        <w:rPr>
          <w:b w:val="0"/>
          <w:bCs w:val="0"/>
        </w:rPr>
        <w:t>Naročnik:</w:t>
      </w:r>
    </w:p>
    <w:p w:rsidR="009C0506" w:rsidRPr="00B95798" w:rsidRDefault="009C0506" w:rsidP="00FD310D">
      <w:pPr>
        <w:pStyle w:val="Naslov3"/>
        <w:ind w:firstLine="0"/>
        <w:rPr>
          <w:rFonts w:eastAsia="Arial Unicode MS"/>
        </w:rPr>
      </w:pPr>
      <w:r w:rsidRPr="00B95798">
        <w:t>SPLOŠNA BOLNIŠNICA</w:t>
      </w:r>
      <w:r w:rsidRPr="00B95798">
        <w:tab/>
        <w:t xml:space="preserve">                                                                                     </w:t>
      </w:r>
    </w:p>
    <w:p w:rsidR="009C0506" w:rsidRPr="00B95798" w:rsidRDefault="009C0506" w:rsidP="00FD310D">
      <w:pPr>
        <w:pStyle w:val="Naslov2"/>
      </w:pPr>
      <w:r w:rsidRPr="00B95798">
        <w:t>MURSKA SOBOTA</w:t>
      </w:r>
    </w:p>
    <w:p w:rsidR="009C0506" w:rsidRPr="00B95798" w:rsidRDefault="009C0506" w:rsidP="00FD310D">
      <w:pPr>
        <w:pStyle w:val="Naslov2"/>
      </w:pPr>
      <w:r w:rsidRPr="00B95798">
        <w:t>Ulica dr. Vrbnjaka 6, Rakičan</w:t>
      </w:r>
    </w:p>
    <w:p w:rsidR="009C0506" w:rsidRPr="00B95798" w:rsidRDefault="009C0506" w:rsidP="00FD310D">
      <w:pPr>
        <w:pStyle w:val="Naslov2"/>
      </w:pPr>
      <w:r w:rsidRPr="00B95798">
        <w:t>9000 Murska Sobota</w:t>
      </w:r>
    </w:p>
    <w:p w:rsidR="009C0506" w:rsidRPr="00B95798" w:rsidRDefault="009C0506" w:rsidP="00FD310D"/>
    <w:p w:rsidR="009C0506" w:rsidRPr="00B95798" w:rsidRDefault="009C0506" w:rsidP="00FD310D"/>
    <w:p w:rsidR="009C0506" w:rsidRPr="00B95798" w:rsidRDefault="009C0506" w:rsidP="00FD310D">
      <w:r w:rsidRPr="00B95798">
        <w:t xml:space="preserve">Št.: </w:t>
      </w:r>
      <w:r w:rsidR="007D13A5">
        <w:rPr>
          <w:noProof/>
        </w:rPr>
        <w:t>JN</w:t>
      </w:r>
      <w:r w:rsidR="001107C9">
        <w:rPr>
          <w:noProof/>
        </w:rPr>
        <w:t>1</w:t>
      </w:r>
      <w:r w:rsidR="00B17D68">
        <w:rPr>
          <w:noProof/>
        </w:rPr>
        <w:t>5</w:t>
      </w:r>
      <w:r w:rsidRPr="00B95798">
        <w:rPr>
          <w:noProof/>
        </w:rPr>
        <w:t>/</w:t>
      </w:r>
      <w:r w:rsidR="00B965BE" w:rsidRPr="00B95798">
        <w:rPr>
          <w:noProof/>
        </w:rPr>
        <w:t>20</w:t>
      </w:r>
      <w:r w:rsidR="006E6B48">
        <w:rPr>
          <w:noProof/>
        </w:rPr>
        <w:t>2</w:t>
      </w:r>
      <w:r w:rsidR="00E92D54">
        <w:rPr>
          <w:noProof/>
        </w:rPr>
        <w:t>6</w:t>
      </w:r>
    </w:p>
    <w:p w:rsidR="009C0506" w:rsidRPr="00B95798" w:rsidRDefault="009C0506">
      <w:pPr>
        <w:jc w:val="both"/>
        <w:rPr>
          <w:b/>
          <w:bCs/>
        </w:rPr>
      </w:pPr>
    </w:p>
    <w:p w:rsidR="009C0506" w:rsidRPr="00B95798" w:rsidRDefault="009C0506">
      <w:pPr>
        <w:jc w:val="both"/>
        <w:rPr>
          <w:b/>
          <w:bCs/>
        </w:rPr>
      </w:pPr>
    </w:p>
    <w:p w:rsidR="009C0506" w:rsidRPr="00B95798" w:rsidRDefault="009C0506" w:rsidP="00F03F55">
      <w:pPr>
        <w:pStyle w:val="Naslov1"/>
        <w:numPr>
          <w:ilvl w:val="0"/>
          <w:numId w:val="4"/>
        </w:numPr>
        <w:rPr>
          <w:rFonts w:eastAsia="Arial Unicode MS"/>
          <w:sz w:val="28"/>
          <w:szCs w:val="28"/>
        </w:rPr>
      </w:pPr>
      <w:r w:rsidRPr="00B95798">
        <w:rPr>
          <w:sz w:val="28"/>
          <w:szCs w:val="28"/>
        </w:rPr>
        <w:t>POVABILO K ODDAJI  PONUDBE</w:t>
      </w:r>
    </w:p>
    <w:p w:rsidR="009C0506" w:rsidRPr="00B95798" w:rsidRDefault="009C0506">
      <w:pPr>
        <w:rPr>
          <w:b/>
          <w:bCs/>
        </w:rPr>
      </w:pPr>
    </w:p>
    <w:p w:rsidR="009C0506" w:rsidRPr="00B95798" w:rsidRDefault="009C0506">
      <w:pPr>
        <w:pStyle w:val="Naslov2"/>
      </w:pPr>
    </w:p>
    <w:p w:rsidR="00F909A0" w:rsidRPr="007C447C" w:rsidRDefault="00F909A0" w:rsidP="00F909A0">
      <w:pPr>
        <w:keepNext/>
        <w:spacing w:line="276" w:lineRule="auto"/>
        <w:jc w:val="both"/>
        <w:outlineLvl w:val="1"/>
      </w:pPr>
      <w:r w:rsidRPr="007C447C">
        <w:rPr>
          <w:b/>
          <w:bCs/>
        </w:rPr>
        <w:t>Naročnik: Splošna bolnišnica MURSKA SOBOTA</w:t>
      </w:r>
      <w:r w:rsidRPr="007C447C">
        <w:t xml:space="preserve"> </w:t>
      </w:r>
      <w:r w:rsidR="00DA1E16">
        <w:t xml:space="preserve">vas </w:t>
      </w:r>
      <w:r w:rsidR="00DA1E16" w:rsidRPr="00B95798">
        <w:t xml:space="preserve">vabi </w:t>
      </w:r>
      <w:r w:rsidR="00DA1E16">
        <w:t xml:space="preserve">da v skladu z navodili za izdelavo ponudbe in razpisno dokumentacijo predložite svojo e-ponudbo za izvedbo javnega naročila </w:t>
      </w:r>
      <w:r w:rsidR="00DA1E16">
        <w:rPr>
          <w:bCs/>
        </w:rPr>
        <w:t xml:space="preserve">po odprtem postopku v skladu s 40. členom ZJN-3 </w:t>
      </w:r>
      <w:r w:rsidR="00DA1E16" w:rsidRPr="00B95798">
        <w:t>(Ur. l</w:t>
      </w:r>
      <w:r w:rsidR="00DA1E16">
        <w:t>. RS štev. 91, z dne 30.11.2016</w:t>
      </w:r>
      <w:r w:rsidR="00DA1E16" w:rsidRPr="00B95798">
        <w:t>)</w:t>
      </w:r>
      <w:r w:rsidR="00DA1E16">
        <w:rPr>
          <w:bCs/>
        </w:rPr>
        <w:t xml:space="preserve"> za</w:t>
      </w:r>
      <w:r w:rsidR="00DA1E16" w:rsidRPr="00B95798">
        <w:t>:</w:t>
      </w:r>
    </w:p>
    <w:p w:rsidR="009C0506" w:rsidRPr="002A4870" w:rsidRDefault="009C0506" w:rsidP="001376A5">
      <w:pPr>
        <w:pStyle w:val="Naslov2"/>
        <w:jc w:val="both"/>
        <w:rPr>
          <w:bCs/>
        </w:rPr>
      </w:pPr>
      <w:r w:rsidRPr="00B95798">
        <w:t xml:space="preserve"> </w:t>
      </w:r>
    </w:p>
    <w:p w:rsidR="009014B0" w:rsidRPr="00B95798" w:rsidRDefault="009014B0" w:rsidP="009014B0">
      <w:pPr>
        <w:jc w:val="center"/>
        <w:rPr>
          <w:b/>
          <w:bCs/>
          <w:noProof/>
        </w:rPr>
      </w:pPr>
    </w:p>
    <w:p w:rsidR="00987833" w:rsidRPr="00354993" w:rsidRDefault="00693122" w:rsidP="00987833">
      <w:pPr>
        <w:jc w:val="center"/>
        <w:rPr>
          <w:b/>
          <w:i/>
          <w:noProof/>
          <w:sz w:val="28"/>
        </w:rPr>
      </w:pPr>
      <w:r>
        <w:rPr>
          <w:b/>
          <w:i/>
          <w:noProof/>
          <w:sz w:val="28"/>
        </w:rPr>
        <w:t xml:space="preserve">Ortopedski materiali in pripomočki </w:t>
      </w:r>
    </w:p>
    <w:p w:rsidR="009C0506" w:rsidRPr="00B95798" w:rsidRDefault="009C0506" w:rsidP="009014B0">
      <w:pPr>
        <w:jc w:val="center"/>
        <w:rPr>
          <w:b/>
          <w:bCs/>
        </w:rPr>
      </w:pPr>
    </w:p>
    <w:p w:rsidR="009C0506" w:rsidRPr="00B95798" w:rsidRDefault="009C0506">
      <w:pPr>
        <w:pStyle w:val="ASB2"/>
        <w:rPr>
          <w:lang w:val="sl-SI"/>
        </w:rPr>
      </w:pPr>
    </w:p>
    <w:p w:rsidR="009C0506" w:rsidRPr="00B95798" w:rsidRDefault="009C0506" w:rsidP="001376A5">
      <w:pPr>
        <w:pStyle w:val="Telobesedila2"/>
        <w:jc w:val="both"/>
      </w:pPr>
    </w:p>
    <w:p w:rsidR="009C0506" w:rsidRPr="00B95798" w:rsidRDefault="009C0506">
      <w:pPr>
        <w:pStyle w:val="ASB2"/>
        <w:jc w:val="both"/>
        <w:rPr>
          <w:b/>
          <w:bCs/>
          <w:lang w:val="sl-SI"/>
        </w:rPr>
      </w:pPr>
    </w:p>
    <w:p w:rsidR="00F909A0" w:rsidRDefault="00F909A0" w:rsidP="00F909A0">
      <w:r>
        <w:t>Kontaktn</w:t>
      </w:r>
      <w:r w:rsidR="007D5B51">
        <w:t>a</w:t>
      </w:r>
      <w:r>
        <w:t xml:space="preserve"> oseb</w:t>
      </w:r>
      <w:r w:rsidR="007D5B51">
        <w:t>a</w:t>
      </w:r>
      <w:r>
        <w:t xml:space="preserve"> s strani naročnika </w:t>
      </w:r>
      <w:r w:rsidR="007D5B51">
        <w:t>je</w:t>
      </w:r>
      <w:r>
        <w:t>:</w:t>
      </w:r>
    </w:p>
    <w:p w:rsidR="00F909A0" w:rsidRDefault="00F909A0" w:rsidP="00F909A0">
      <w:r>
        <w:t xml:space="preserve">         </w:t>
      </w:r>
      <w:r w:rsidR="00474F16">
        <w:t>Saša Cigut</w:t>
      </w:r>
      <w:r>
        <w:t xml:space="preserve">, </w:t>
      </w:r>
      <w:r w:rsidR="00E92D54">
        <w:t xml:space="preserve">mag. </w:t>
      </w:r>
      <w:proofErr w:type="spellStart"/>
      <w:r w:rsidR="00E92D54">
        <w:t>zdr</w:t>
      </w:r>
      <w:proofErr w:type="spellEnd"/>
      <w:r w:rsidR="00E92D54">
        <w:t xml:space="preserve">. </w:t>
      </w:r>
      <w:r w:rsidR="002F7CCD">
        <w:t>-</w:t>
      </w:r>
      <w:r w:rsidR="00E92D54">
        <w:t xml:space="preserve"> soc. </w:t>
      </w:r>
      <w:proofErr w:type="spellStart"/>
      <w:r w:rsidR="00E92D54">
        <w:t>manag</w:t>
      </w:r>
      <w:proofErr w:type="spellEnd"/>
      <w:r w:rsidR="00E92D54">
        <w:t>.</w:t>
      </w:r>
      <w:r w:rsidR="001C6C34">
        <w:t xml:space="preserve"> in Tamara Gradinski mag</w:t>
      </w:r>
      <w:r w:rsidR="001C6C34" w:rsidRPr="006B2D1D">
        <w:t xml:space="preserve">. ekon. </w:t>
      </w:r>
      <w:r w:rsidR="001C6C34">
        <w:t>in posl. ved</w:t>
      </w:r>
      <w:r>
        <w:t>:</w:t>
      </w:r>
    </w:p>
    <w:p w:rsidR="00F909A0" w:rsidRDefault="00F909A0" w:rsidP="00F909A0">
      <w:r>
        <w:t></w:t>
      </w:r>
      <w:r>
        <w:tab/>
        <w:t>Tel.: 02 512 31 15</w:t>
      </w:r>
    </w:p>
    <w:p w:rsidR="00F909A0" w:rsidRDefault="00F909A0" w:rsidP="00F909A0">
      <w:r>
        <w:t></w:t>
      </w:r>
      <w:r>
        <w:tab/>
        <w:t xml:space="preserve">E-mail: </w:t>
      </w:r>
      <w:hyperlink r:id="rId8" w:history="1">
        <w:r w:rsidR="00E92D54" w:rsidRPr="00BF6E67">
          <w:rPr>
            <w:rStyle w:val="Hiperpovezava"/>
          </w:rPr>
          <w:t>sasa.cigut@sb-ms.si</w:t>
        </w:r>
      </w:hyperlink>
      <w:r w:rsidR="001C6C34">
        <w:rPr>
          <w:rStyle w:val="Hiperpovezava"/>
        </w:rPr>
        <w:t>, tamara.gradinski@sb-ms.si</w:t>
      </w:r>
    </w:p>
    <w:p w:rsidR="00F909A0" w:rsidRDefault="00F909A0" w:rsidP="00F909A0"/>
    <w:p w:rsidR="00F909A0" w:rsidRDefault="00F909A0" w:rsidP="00F909A0"/>
    <w:p w:rsidR="00F909A0" w:rsidRDefault="00F909A0" w:rsidP="00F909A0"/>
    <w:p w:rsidR="00F909A0" w:rsidRPr="007C447C" w:rsidRDefault="00F909A0" w:rsidP="00F909A0">
      <w:pPr>
        <w:spacing w:line="276" w:lineRule="auto"/>
        <w:jc w:val="both"/>
        <w:rPr>
          <w:bCs/>
        </w:rPr>
      </w:pPr>
      <w:r w:rsidRPr="007C447C">
        <w:rPr>
          <w:bCs/>
        </w:rPr>
        <w:t>S spoštovanjem.</w:t>
      </w:r>
    </w:p>
    <w:p w:rsidR="00F909A0" w:rsidRPr="007C447C" w:rsidRDefault="00F909A0" w:rsidP="00F909A0">
      <w:pPr>
        <w:jc w:val="both"/>
        <w:rPr>
          <w:bCs/>
        </w:rPr>
      </w:pPr>
    </w:p>
    <w:p w:rsidR="00F909A0" w:rsidRPr="007C447C" w:rsidRDefault="00F909A0" w:rsidP="00F909A0"/>
    <w:p w:rsidR="00F909A0" w:rsidRPr="007C447C" w:rsidRDefault="00F909A0" w:rsidP="00F909A0">
      <w:pPr>
        <w:ind w:firstLine="708"/>
        <w:jc w:val="right"/>
      </w:pPr>
      <w:r w:rsidRPr="007C447C">
        <w:t xml:space="preserve">                         </w:t>
      </w:r>
      <w:r>
        <w:t xml:space="preserve">   </w:t>
      </w:r>
      <w:r>
        <w:tab/>
      </w:r>
      <w:r>
        <w:tab/>
      </w:r>
      <w:r>
        <w:tab/>
        <w:t xml:space="preserve">    </w:t>
      </w:r>
      <w:r w:rsidRPr="007C447C">
        <w:t>Direktor:</w:t>
      </w:r>
    </w:p>
    <w:p w:rsidR="00F909A0" w:rsidRDefault="00F909A0" w:rsidP="00F909A0">
      <w:pPr>
        <w:jc w:val="right"/>
      </w:pPr>
      <w:r w:rsidRPr="007C447C">
        <w:t xml:space="preserve">                                              </w:t>
      </w:r>
      <w:r>
        <w:t xml:space="preserve">           </w:t>
      </w:r>
      <w:r>
        <w:tab/>
      </w:r>
      <w:r>
        <w:tab/>
      </w:r>
      <w:r>
        <w:tab/>
      </w:r>
      <w:r>
        <w:tab/>
      </w:r>
      <w:r>
        <w:tab/>
        <w:t>Roman L. Ratkai</w:t>
      </w:r>
    </w:p>
    <w:p w:rsidR="009C0506" w:rsidRPr="00B95798" w:rsidRDefault="009C0506" w:rsidP="00575269"/>
    <w:p w:rsidR="009C0506" w:rsidRPr="00B95798" w:rsidRDefault="009C0506" w:rsidP="00575269">
      <w:pPr>
        <w:jc w:val="center"/>
      </w:pPr>
    </w:p>
    <w:p w:rsidR="005559AB" w:rsidRPr="00B95798" w:rsidRDefault="005559AB"/>
    <w:p w:rsidR="00915E06" w:rsidRDefault="00915E06" w:rsidP="00E04C90">
      <w:pPr>
        <w:jc w:val="center"/>
      </w:pPr>
    </w:p>
    <w:p w:rsidR="00604CF0" w:rsidRDefault="00604CF0" w:rsidP="00E04C90">
      <w:pPr>
        <w:jc w:val="center"/>
      </w:pPr>
    </w:p>
    <w:p w:rsidR="00604CF0" w:rsidRDefault="00604CF0" w:rsidP="00E04C90">
      <w:pPr>
        <w:jc w:val="center"/>
      </w:pPr>
    </w:p>
    <w:p w:rsidR="00DA1E16" w:rsidRDefault="00DA1E16" w:rsidP="00E04C90">
      <w:pPr>
        <w:jc w:val="center"/>
      </w:pPr>
    </w:p>
    <w:p w:rsidR="00DA1E16" w:rsidRDefault="00DA1E16" w:rsidP="00E04C90">
      <w:pPr>
        <w:jc w:val="center"/>
      </w:pPr>
    </w:p>
    <w:p w:rsidR="00DA1E16" w:rsidRDefault="00DA1E16" w:rsidP="00E04C90">
      <w:pPr>
        <w:jc w:val="center"/>
      </w:pPr>
    </w:p>
    <w:p w:rsidR="00604CF0" w:rsidRDefault="00604CF0" w:rsidP="00E04C90">
      <w:pPr>
        <w:jc w:val="center"/>
      </w:pPr>
    </w:p>
    <w:p w:rsidR="00604CF0" w:rsidRDefault="00604CF0" w:rsidP="00E04C90">
      <w:pPr>
        <w:jc w:val="center"/>
      </w:pPr>
    </w:p>
    <w:p w:rsidR="00915E06" w:rsidRDefault="00915E06" w:rsidP="00E04C90">
      <w:pPr>
        <w:jc w:val="center"/>
      </w:pPr>
    </w:p>
    <w:p w:rsidR="00293279" w:rsidRDefault="00293279" w:rsidP="00293279">
      <w:pPr>
        <w:jc w:val="center"/>
        <w:rPr>
          <w:b/>
          <w:noProof/>
        </w:rPr>
      </w:pPr>
      <w:r w:rsidRPr="00B95798">
        <w:t xml:space="preserve">PREDMET JAVNEGA NAROČILA: </w:t>
      </w:r>
      <w:r w:rsidRPr="00B95798">
        <w:rPr>
          <w:b/>
          <w:bCs/>
        </w:rPr>
        <w:t xml:space="preserve"> </w:t>
      </w:r>
    </w:p>
    <w:p w:rsidR="00293279" w:rsidRPr="00E04C90" w:rsidRDefault="00293279" w:rsidP="00293279">
      <w:pPr>
        <w:jc w:val="center"/>
        <w:rPr>
          <w:b/>
          <w:sz w:val="36"/>
          <w:szCs w:val="36"/>
        </w:rPr>
      </w:pPr>
    </w:p>
    <w:p w:rsidR="001107C9" w:rsidRPr="00354993" w:rsidRDefault="00693122" w:rsidP="001107C9">
      <w:pPr>
        <w:jc w:val="center"/>
        <w:rPr>
          <w:b/>
          <w:i/>
          <w:noProof/>
          <w:sz w:val="28"/>
        </w:rPr>
      </w:pPr>
      <w:r>
        <w:rPr>
          <w:b/>
          <w:i/>
          <w:noProof/>
          <w:sz w:val="28"/>
        </w:rPr>
        <w:t>Ortopedski materiali in pripomočki</w:t>
      </w:r>
    </w:p>
    <w:p w:rsidR="00293279" w:rsidRPr="00103003" w:rsidRDefault="00293279" w:rsidP="00293279">
      <w:pPr>
        <w:jc w:val="center"/>
        <w:rPr>
          <w:b/>
          <w:sz w:val="28"/>
          <w:szCs w:val="28"/>
        </w:rPr>
      </w:pPr>
    </w:p>
    <w:p w:rsidR="00293279" w:rsidRPr="00B95798" w:rsidRDefault="00293279" w:rsidP="00293279">
      <w:pPr>
        <w:jc w:val="center"/>
        <w:rPr>
          <w:b/>
          <w:bCs/>
        </w:rPr>
      </w:pPr>
    </w:p>
    <w:p w:rsidR="00293279" w:rsidRPr="00B95798" w:rsidRDefault="00293279" w:rsidP="00293279">
      <w:pPr>
        <w:pStyle w:val="Naslovtabele"/>
        <w:suppressLineNumbers w:val="0"/>
        <w:suppressAutoHyphens w:val="0"/>
        <w:jc w:val="left"/>
        <w:rPr>
          <w:sz w:val="28"/>
          <w:szCs w:val="28"/>
          <w:lang w:eastAsia="sl-SI"/>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9C0506" w:rsidRPr="00B95798" w:rsidRDefault="00293279" w:rsidP="00F909A0">
      <w:pPr>
        <w:jc w:val="center"/>
        <w:rPr>
          <w:b/>
          <w:bCs/>
          <w:sz w:val="28"/>
          <w:szCs w:val="28"/>
        </w:rPr>
      </w:pPr>
      <w:r w:rsidRPr="00B95798">
        <w:rPr>
          <w:b/>
          <w:bCs/>
          <w:sz w:val="28"/>
          <w:szCs w:val="28"/>
        </w:rPr>
        <w:t>B.) NAVODILA PONUDNIKOM ZA IZDELAVO PONUDBE</w:t>
      </w:r>
    </w:p>
    <w:p w:rsidR="009C0506" w:rsidRPr="00B95798" w:rsidRDefault="009C0506">
      <w:pPr>
        <w:pStyle w:val="Naslov3"/>
        <w:ind w:firstLine="0"/>
        <w:jc w:val="both"/>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A312FD" w:rsidRDefault="00A312FD">
      <w:pPr>
        <w:pStyle w:val="xl38"/>
        <w:spacing w:before="0" w:beforeAutospacing="0" w:after="0" w:afterAutospacing="0"/>
        <w:rPr>
          <w:rFonts w:ascii="Times New Roman" w:hAnsi="Times New Roman" w:cs="Times New Roman"/>
        </w:rPr>
      </w:pPr>
    </w:p>
    <w:p w:rsidR="00A312FD" w:rsidRDefault="00A312FD">
      <w:pPr>
        <w:pStyle w:val="xl38"/>
        <w:spacing w:before="0" w:beforeAutospacing="0" w:after="0" w:afterAutospacing="0"/>
        <w:rPr>
          <w:rFonts w:ascii="Times New Roman" w:hAnsi="Times New Roman" w:cs="Times New Roman"/>
        </w:rPr>
      </w:pPr>
    </w:p>
    <w:p w:rsidR="00A312FD" w:rsidRDefault="00A312FD">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346DE8" w:rsidP="00346DE8">
      <w:pPr>
        <w:jc w:val="both"/>
        <w:rPr>
          <w:b/>
          <w:bCs/>
        </w:rPr>
      </w:pPr>
      <w:r>
        <w:rPr>
          <w:b/>
          <w:bCs/>
        </w:rPr>
        <w:lastRenderedPageBreak/>
        <w:t xml:space="preserve">1. </w:t>
      </w:r>
      <w:r w:rsidR="009C0506" w:rsidRPr="00B95798">
        <w:rPr>
          <w:b/>
          <w:bCs/>
        </w:rPr>
        <w:t xml:space="preserve">Naročnik </w:t>
      </w:r>
    </w:p>
    <w:p w:rsidR="009C0506" w:rsidRPr="00B95798" w:rsidRDefault="009C0506">
      <w:pPr>
        <w:jc w:val="both"/>
      </w:pPr>
      <w:r w:rsidRPr="00B95798">
        <w:t xml:space="preserve"> </w:t>
      </w:r>
    </w:p>
    <w:p w:rsidR="00EB68CD" w:rsidRDefault="009C0506" w:rsidP="00EB68C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9C0506" w:rsidRPr="00B95798" w:rsidRDefault="009C0506" w:rsidP="00EB68CD">
      <w:pPr>
        <w:pStyle w:val="Naslov3"/>
        <w:ind w:firstLine="0"/>
        <w:jc w:val="both"/>
        <w:rPr>
          <w:rFonts w:eastAsia="Arial Unicode MS"/>
          <w:b w:val="0"/>
          <w:bCs w:val="0"/>
        </w:rPr>
      </w:pPr>
      <w:r w:rsidRPr="00B95798">
        <w:rPr>
          <w:b w:val="0"/>
          <w:bCs w:val="0"/>
        </w:rPr>
        <w:t xml:space="preserve">Murska Sobota (v nadaljnjem besedilu: naročnik). </w:t>
      </w:r>
    </w:p>
    <w:p w:rsidR="009C0506" w:rsidRPr="00B95798" w:rsidRDefault="009C0506" w:rsidP="00B95798">
      <w:pPr>
        <w:jc w:val="both"/>
      </w:pPr>
      <w:r w:rsidRPr="00B95798">
        <w:t xml:space="preserve"> </w:t>
      </w:r>
    </w:p>
    <w:p w:rsidR="009C0506" w:rsidRPr="00B95798" w:rsidRDefault="00592C8C">
      <w:pPr>
        <w:pStyle w:val="xl38"/>
        <w:spacing w:before="0" w:beforeAutospacing="0" w:after="0" w:afterAutospacing="0"/>
        <w:rPr>
          <w:rFonts w:ascii="Times New Roman" w:hAnsi="Times New Roman" w:cs="Times New Roman"/>
        </w:rPr>
      </w:pPr>
      <w:r>
        <w:rPr>
          <w:rFonts w:ascii="Times New Roman" w:hAnsi="Times New Roman" w:cs="Times New Roman"/>
        </w:rPr>
        <w:t>2.</w:t>
      </w:r>
      <w:r w:rsidR="009C0506" w:rsidRPr="00B95798">
        <w:rPr>
          <w:rFonts w:ascii="Times New Roman" w:hAnsi="Times New Roman" w:cs="Times New Roman"/>
        </w:rPr>
        <w:t xml:space="preserve"> Predmet naročila</w:t>
      </w:r>
    </w:p>
    <w:p w:rsidR="009C0506" w:rsidRPr="00B95798" w:rsidRDefault="009C0506">
      <w:pPr>
        <w:pStyle w:val="ASB2"/>
        <w:jc w:val="both"/>
        <w:rPr>
          <w:lang w:val="sl-SI"/>
        </w:rPr>
      </w:pPr>
    </w:p>
    <w:p w:rsidR="00E42A5F" w:rsidRPr="00A53555" w:rsidRDefault="00E42A5F" w:rsidP="00E42A5F">
      <w:pPr>
        <w:jc w:val="both"/>
        <w:rPr>
          <w:noProof/>
        </w:rPr>
      </w:pPr>
      <w:r w:rsidRPr="00A53555">
        <w:t xml:space="preserve">Predmet javnega naročila </w:t>
      </w:r>
      <w:r>
        <w:t>je sukcesivna dobava artiklov, javnega naročila</w:t>
      </w:r>
      <w:r w:rsidRPr="00A53555">
        <w:t xml:space="preserve"> »</w:t>
      </w:r>
      <w:r w:rsidR="00693122">
        <w:rPr>
          <w:b/>
          <w:i/>
          <w:noProof/>
        </w:rPr>
        <w:t>Ortopedski materiali in pripomočki</w:t>
      </w:r>
      <w:r w:rsidRPr="00A53555">
        <w:rPr>
          <w:noProof/>
        </w:rPr>
        <w:t>«</w:t>
      </w:r>
      <w:r>
        <w:rPr>
          <w:noProof/>
        </w:rPr>
        <w:t>, razdeljenih</w:t>
      </w:r>
      <w:r w:rsidRPr="00A53555">
        <w:rPr>
          <w:noProof/>
        </w:rPr>
        <w:t xml:space="preserve"> </w:t>
      </w:r>
      <w:r w:rsidRPr="00A53555">
        <w:t xml:space="preserve">po </w:t>
      </w:r>
      <w:r>
        <w:t>sklopih</w:t>
      </w:r>
      <w:r w:rsidRPr="00A53555">
        <w:t>:</w:t>
      </w:r>
    </w:p>
    <w:p w:rsidR="00E42A5F" w:rsidRDefault="00E42A5F" w:rsidP="00D964A0">
      <w:pPr>
        <w:jc w:val="both"/>
      </w:pPr>
    </w:p>
    <w:p w:rsidR="00495AB4" w:rsidRPr="007B43C2" w:rsidRDefault="00495AB4" w:rsidP="00495AB4">
      <w:pPr>
        <w:jc w:val="both"/>
        <w:rPr>
          <w:noProof/>
          <w:highlight w:val="yellow"/>
        </w:rPr>
      </w:pPr>
    </w:p>
    <w:tbl>
      <w:tblPr>
        <w:tblW w:w="7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5"/>
        <w:gridCol w:w="5813"/>
        <w:gridCol w:w="1094"/>
      </w:tblGrid>
      <w:tr w:rsidR="00693122" w:rsidRPr="00693122" w:rsidTr="00693122">
        <w:trPr>
          <w:trHeight w:val="300"/>
          <w:jc w:val="center"/>
        </w:trPr>
        <w:tc>
          <w:tcPr>
            <w:tcW w:w="845" w:type="dxa"/>
            <w:shd w:val="clear" w:color="auto" w:fill="auto"/>
            <w:noWrap/>
            <w:vAlign w:val="center"/>
            <w:hideMark/>
          </w:tcPr>
          <w:p w:rsidR="0077415D" w:rsidRPr="00693122" w:rsidRDefault="0077415D" w:rsidP="00A2469A">
            <w:pPr>
              <w:jc w:val="center"/>
              <w:rPr>
                <w:b/>
                <w:sz w:val="22"/>
                <w:szCs w:val="22"/>
              </w:rPr>
            </w:pPr>
            <w:r w:rsidRPr="00693122">
              <w:rPr>
                <w:b/>
                <w:sz w:val="22"/>
                <w:szCs w:val="22"/>
              </w:rPr>
              <w:t>Sklop</w:t>
            </w:r>
          </w:p>
        </w:tc>
        <w:tc>
          <w:tcPr>
            <w:tcW w:w="5813" w:type="dxa"/>
            <w:shd w:val="clear" w:color="auto" w:fill="auto"/>
            <w:noWrap/>
            <w:vAlign w:val="center"/>
            <w:hideMark/>
          </w:tcPr>
          <w:p w:rsidR="0077415D" w:rsidRPr="00693122" w:rsidRDefault="0077415D" w:rsidP="00A2469A">
            <w:pPr>
              <w:rPr>
                <w:b/>
                <w:sz w:val="22"/>
                <w:szCs w:val="22"/>
              </w:rPr>
            </w:pPr>
            <w:r w:rsidRPr="00693122">
              <w:rPr>
                <w:b/>
                <w:sz w:val="22"/>
                <w:szCs w:val="22"/>
              </w:rPr>
              <w:t>Naziv sklopa</w:t>
            </w:r>
          </w:p>
        </w:tc>
        <w:tc>
          <w:tcPr>
            <w:tcW w:w="1094" w:type="dxa"/>
            <w:shd w:val="clear" w:color="auto" w:fill="auto"/>
            <w:noWrap/>
            <w:vAlign w:val="center"/>
            <w:hideMark/>
          </w:tcPr>
          <w:p w:rsidR="0077415D" w:rsidRPr="00693122" w:rsidRDefault="0077415D" w:rsidP="00EC3B4C">
            <w:pPr>
              <w:jc w:val="center"/>
              <w:rPr>
                <w:b/>
                <w:sz w:val="22"/>
                <w:szCs w:val="22"/>
              </w:rPr>
            </w:pPr>
            <w:r w:rsidRPr="00693122">
              <w:rPr>
                <w:b/>
                <w:sz w:val="22"/>
                <w:szCs w:val="22"/>
              </w:rPr>
              <w:t>Tip sklopa</w:t>
            </w:r>
          </w:p>
        </w:tc>
      </w:tr>
      <w:tr w:rsidR="00693122" w:rsidRPr="00693122" w:rsidTr="00693122">
        <w:trPr>
          <w:trHeight w:val="300"/>
          <w:jc w:val="center"/>
        </w:trPr>
        <w:tc>
          <w:tcPr>
            <w:tcW w:w="845" w:type="dxa"/>
            <w:shd w:val="clear" w:color="auto" w:fill="auto"/>
            <w:noWrap/>
            <w:vAlign w:val="bottom"/>
            <w:hideMark/>
          </w:tcPr>
          <w:p w:rsidR="0077415D" w:rsidRPr="00693122" w:rsidRDefault="0077415D" w:rsidP="00A2469A">
            <w:pPr>
              <w:rPr>
                <w:sz w:val="22"/>
                <w:szCs w:val="22"/>
              </w:rPr>
            </w:pPr>
            <w:r w:rsidRPr="00693122">
              <w:rPr>
                <w:sz w:val="22"/>
                <w:szCs w:val="22"/>
              </w:rPr>
              <w:t>Sklop 1</w:t>
            </w:r>
          </w:p>
        </w:tc>
        <w:tc>
          <w:tcPr>
            <w:tcW w:w="5813" w:type="dxa"/>
            <w:shd w:val="clear" w:color="auto" w:fill="auto"/>
            <w:noWrap/>
            <w:vAlign w:val="center"/>
            <w:hideMark/>
          </w:tcPr>
          <w:p w:rsidR="0077415D" w:rsidRPr="00693122" w:rsidRDefault="00693122" w:rsidP="00A2469A">
            <w:pPr>
              <w:rPr>
                <w:sz w:val="22"/>
                <w:szCs w:val="22"/>
              </w:rPr>
            </w:pPr>
            <w:r w:rsidRPr="00693122">
              <w:rPr>
                <w:sz w:val="22"/>
                <w:szCs w:val="22"/>
              </w:rPr>
              <w:t>ORTOZE</w:t>
            </w:r>
          </w:p>
        </w:tc>
        <w:tc>
          <w:tcPr>
            <w:tcW w:w="1094" w:type="dxa"/>
            <w:shd w:val="clear" w:color="auto" w:fill="auto"/>
            <w:noWrap/>
            <w:vAlign w:val="bottom"/>
            <w:hideMark/>
          </w:tcPr>
          <w:p w:rsidR="0077415D" w:rsidRPr="00693122" w:rsidRDefault="00A312FD" w:rsidP="00EC3B4C">
            <w:pPr>
              <w:jc w:val="center"/>
              <w:rPr>
                <w:sz w:val="22"/>
                <w:szCs w:val="22"/>
              </w:rPr>
            </w:pPr>
            <w:r w:rsidRPr="00693122">
              <w:rPr>
                <w:sz w:val="22"/>
                <w:szCs w:val="22"/>
              </w:rPr>
              <w:t>ODPRT</w:t>
            </w:r>
          </w:p>
        </w:tc>
      </w:tr>
      <w:tr w:rsidR="00693122" w:rsidRPr="00693122" w:rsidTr="00693122">
        <w:trPr>
          <w:trHeight w:val="300"/>
          <w:jc w:val="center"/>
        </w:trPr>
        <w:tc>
          <w:tcPr>
            <w:tcW w:w="845" w:type="dxa"/>
            <w:shd w:val="clear" w:color="auto" w:fill="auto"/>
            <w:noWrap/>
            <w:vAlign w:val="bottom"/>
            <w:hideMark/>
          </w:tcPr>
          <w:p w:rsidR="0077415D" w:rsidRPr="00693122" w:rsidRDefault="0077415D" w:rsidP="00A2469A">
            <w:pPr>
              <w:rPr>
                <w:sz w:val="22"/>
                <w:szCs w:val="22"/>
              </w:rPr>
            </w:pPr>
            <w:r w:rsidRPr="00693122">
              <w:rPr>
                <w:sz w:val="22"/>
                <w:szCs w:val="22"/>
              </w:rPr>
              <w:t>Sklop 2</w:t>
            </w:r>
          </w:p>
        </w:tc>
        <w:tc>
          <w:tcPr>
            <w:tcW w:w="5813" w:type="dxa"/>
            <w:shd w:val="clear" w:color="auto" w:fill="auto"/>
            <w:noWrap/>
            <w:vAlign w:val="center"/>
            <w:hideMark/>
          </w:tcPr>
          <w:p w:rsidR="0077415D" w:rsidRPr="00693122" w:rsidRDefault="00693122" w:rsidP="00A2469A">
            <w:pPr>
              <w:rPr>
                <w:sz w:val="22"/>
                <w:szCs w:val="22"/>
              </w:rPr>
            </w:pPr>
            <w:r w:rsidRPr="00693122">
              <w:rPr>
                <w:sz w:val="22"/>
                <w:szCs w:val="22"/>
              </w:rPr>
              <w:t>MTP IN DODATKI</w:t>
            </w:r>
          </w:p>
        </w:tc>
        <w:tc>
          <w:tcPr>
            <w:tcW w:w="1094" w:type="dxa"/>
            <w:shd w:val="clear" w:color="auto" w:fill="auto"/>
            <w:noWrap/>
            <w:vAlign w:val="bottom"/>
            <w:hideMark/>
          </w:tcPr>
          <w:p w:rsidR="0077415D" w:rsidRPr="00693122" w:rsidRDefault="00A312FD" w:rsidP="00EC3B4C">
            <w:pPr>
              <w:jc w:val="center"/>
              <w:rPr>
                <w:sz w:val="22"/>
                <w:szCs w:val="22"/>
              </w:rPr>
            </w:pPr>
            <w:r w:rsidRPr="00693122">
              <w:rPr>
                <w:sz w:val="22"/>
                <w:szCs w:val="22"/>
              </w:rPr>
              <w:t>ODPRT</w:t>
            </w:r>
          </w:p>
        </w:tc>
      </w:tr>
      <w:tr w:rsidR="00693122" w:rsidRPr="00693122" w:rsidTr="00693122">
        <w:trPr>
          <w:trHeight w:val="300"/>
          <w:jc w:val="center"/>
        </w:trPr>
        <w:tc>
          <w:tcPr>
            <w:tcW w:w="845" w:type="dxa"/>
            <w:shd w:val="clear" w:color="auto" w:fill="auto"/>
            <w:noWrap/>
            <w:vAlign w:val="bottom"/>
            <w:hideMark/>
          </w:tcPr>
          <w:p w:rsidR="0077415D" w:rsidRPr="00693122" w:rsidRDefault="0077415D" w:rsidP="00A2469A">
            <w:pPr>
              <w:rPr>
                <w:sz w:val="22"/>
                <w:szCs w:val="22"/>
              </w:rPr>
            </w:pPr>
            <w:r w:rsidRPr="00693122">
              <w:rPr>
                <w:sz w:val="22"/>
                <w:szCs w:val="22"/>
              </w:rPr>
              <w:t>Sklop 3</w:t>
            </w:r>
          </w:p>
        </w:tc>
        <w:tc>
          <w:tcPr>
            <w:tcW w:w="5813" w:type="dxa"/>
            <w:shd w:val="clear" w:color="auto" w:fill="auto"/>
            <w:noWrap/>
            <w:vAlign w:val="center"/>
            <w:hideMark/>
          </w:tcPr>
          <w:p w:rsidR="0077415D" w:rsidRPr="00693122" w:rsidRDefault="00693122" w:rsidP="00A2469A">
            <w:pPr>
              <w:rPr>
                <w:sz w:val="22"/>
                <w:szCs w:val="22"/>
              </w:rPr>
            </w:pPr>
            <w:r w:rsidRPr="00693122">
              <w:rPr>
                <w:sz w:val="22"/>
                <w:szCs w:val="22"/>
              </w:rPr>
              <w:t>PODLOŽNI MATERIALI ZA IMOBILIZACIJO</w:t>
            </w:r>
          </w:p>
        </w:tc>
        <w:tc>
          <w:tcPr>
            <w:tcW w:w="1094" w:type="dxa"/>
            <w:shd w:val="clear" w:color="auto" w:fill="auto"/>
            <w:noWrap/>
            <w:vAlign w:val="bottom"/>
            <w:hideMark/>
          </w:tcPr>
          <w:p w:rsidR="0077415D" w:rsidRPr="00693122" w:rsidRDefault="00DE6D6A" w:rsidP="00EC3B4C">
            <w:pPr>
              <w:jc w:val="center"/>
              <w:rPr>
                <w:sz w:val="22"/>
                <w:szCs w:val="22"/>
              </w:rPr>
            </w:pPr>
            <w:r w:rsidRPr="00693122">
              <w:rPr>
                <w:sz w:val="22"/>
                <w:szCs w:val="22"/>
              </w:rPr>
              <w:t>ZAPRT</w:t>
            </w:r>
          </w:p>
        </w:tc>
      </w:tr>
      <w:tr w:rsidR="00693122" w:rsidRPr="00693122" w:rsidTr="00693122">
        <w:trPr>
          <w:trHeight w:val="300"/>
          <w:jc w:val="center"/>
        </w:trPr>
        <w:tc>
          <w:tcPr>
            <w:tcW w:w="845" w:type="dxa"/>
            <w:shd w:val="clear" w:color="auto" w:fill="auto"/>
            <w:noWrap/>
            <w:vAlign w:val="bottom"/>
            <w:hideMark/>
          </w:tcPr>
          <w:p w:rsidR="0077415D" w:rsidRPr="00693122" w:rsidRDefault="0077415D" w:rsidP="00A2469A">
            <w:pPr>
              <w:rPr>
                <w:sz w:val="22"/>
                <w:szCs w:val="22"/>
              </w:rPr>
            </w:pPr>
            <w:r w:rsidRPr="00693122">
              <w:rPr>
                <w:sz w:val="22"/>
                <w:szCs w:val="22"/>
              </w:rPr>
              <w:t>Sklop 4</w:t>
            </w:r>
          </w:p>
        </w:tc>
        <w:tc>
          <w:tcPr>
            <w:tcW w:w="5813" w:type="dxa"/>
            <w:shd w:val="clear" w:color="auto" w:fill="auto"/>
            <w:noWrap/>
            <w:vAlign w:val="center"/>
            <w:hideMark/>
          </w:tcPr>
          <w:p w:rsidR="0077415D" w:rsidRPr="00693122" w:rsidRDefault="00693122" w:rsidP="00A2469A">
            <w:pPr>
              <w:rPr>
                <w:sz w:val="22"/>
                <w:szCs w:val="22"/>
              </w:rPr>
            </w:pPr>
            <w:r w:rsidRPr="00693122">
              <w:rPr>
                <w:sz w:val="22"/>
                <w:szCs w:val="22"/>
              </w:rPr>
              <w:t>INSTRUMENTI IN POTROŠNI MATERIAL</w:t>
            </w:r>
          </w:p>
        </w:tc>
        <w:tc>
          <w:tcPr>
            <w:tcW w:w="1094" w:type="dxa"/>
            <w:shd w:val="clear" w:color="auto" w:fill="auto"/>
            <w:noWrap/>
            <w:vAlign w:val="bottom"/>
            <w:hideMark/>
          </w:tcPr>
          <w:p w:rsidR="0077415D" w:rsidRPr="00693122" w:rsidRDefault="00693122" w:rsidP="00EC3B4C">
            <w:pPr>
              <w:jc w:val="center"/>
              <w:rPr>
                <w:sz w:val="22"/>
                <w:szCs w:val="22"/>
              </w:rPr>
            </w:pPr>
            <w:r w:rsidRPr="00693122">
              <w:rPr>
                <w:sz w:val="22"/>
                <w:szCs w:val="22"/>
              </w:rPr>
              <w:t>ZAPRT</w:t>
            </w:r>
          </w:p>
        </w:tc>
      </w:tr>
      <w:tr w:rsidR="00693122" w:rsidRPr="00693122" w:rsidTr="00693122">
        <w:trPr>
          <w:trHeight w:val="300"/>
          <w:jc w:val="center"/>
        </w:trPr>
        <w:tc>
          <w:tcPr>
            <w:tcW w:w="845" w:type="dxa"/>
            <w:shd w:val="clear" w:color="auto" w:fill="auto"/>
            <w:noWrap/>
            <w:vAlign w:val="bottom"/>
            <w:hideMark/>
          </w:tcPr>
          <w:p w:rsidR="0077415D" w:rsidRPr="00693122" w:rsidRDefault="0077415D" w:rsidP="00A2469A">
            <w:pPr>
              <w:rPr>
                <w:sz w:val="22"/>
                <w:szCs w:val="22"/>
              </w:rPr>
            </w:pPr>
            <w:r w:rsidRPr="00693122">
              <w:rPr>
                <w:sz w:val="22"/>
                <w:szCs w:val="22"/>
              </w:rPr>
              <w:t>Sklop 5</w:t>
            </w:r>
          </w:p>
        </w:tc>
        <w:tc>
          <w:tcPr>
            <w:tcW w:w="5813" w:type="dxa"/>
            <w:shd w:val="clear" w:color="auto" w:fill="auto"/>
            <w:noWrap/>
            <w:vAlign w:val="center"/>
            <w:hideMark/>
          </w:tcPr>
          <w:p w:rsidR="0077415D" w:rsidRPr="00693122" w:rsidRDefault="00693122" w:rsidP="00A2469A">
            <w:pPr>
              <w:rPr>
                <w:sz w:val="22"/>
                <w:szCs w:val="22"/>
              </w:rPr>
            </w:pPr>
            <w:r w:rsidRPr="00693122">
              <w:rPr>
                <w:sz w:val="22"/>
                <w:szCs w:val="22"/>
              </w:rPr>
              <w:t>KOSTNI CEMENT</w:t>
            </w:r>
          </w:p>
        </w:tc>
        <w:tc>
          <w:tcPr>
            <w:tcW w:w="1094" w:type="dxa"/>
            <w:shd w:val="clear" w:color="auto" w:fill="auto"/>
            <w:noWrap/>
            <w:vAlign w:val="bottom"/>
            <w:hideMark/>
          </w:tcPr>
          <w:p w:rsidR="0077415D" w:rsidRPr="00693122" w:rsidRDefault="00693122" w:rsidP="00EC3B4C">
            <w:pPr>
              <w:jc w:val="center"/>
              <w:rPr>
                <w:sz w:val="22"/>
                <w:szCs w:val="22"/>
              </w:rPr>
            </w:pPr>
            <w:r w:rsidRPr="00693122">
              <w:rPr>
                <w:sz w:val="22"/>
                <w:szCs w:val="22"/>
              </w:rPr>
              <w:t>ZAPRT</w:t>
            </w:r>
          </w:p>
        </w:tc>
      </w:tr>
      <w:tr w:rsidR="00693122" w:rsidRPr="00693122" w:rsidTr="00693122">
        <w:trPr>
          <w:trHeight w:val="300"/>
          <w:jc w:val="center"/>
        </w:trPr>
        <w:tc>
          <w:tcPr>
            <w:tcW w:w="845" w:type="dxa"/>
            <w:shd w:val="clear" w:color="auto" w:fill="auto"/>
            <w:noWrap/>
            <w:vAlign w:val="bottom"/>
            <w:hideMark/>
          </w:tcPr>
          <w:p w:rsidR="0077415D" w:rsidRPr="00693122" w:rsidRDefault="0077415D" w:rsidP="00A2469A">
            <w:pPr>
              <w:rPr>
                <w:sz w:val="22"/>
                <w:szCs w:val="22"/>
              </w:rPr>
            </w:pPr>
            <w:r w:rsidRPr="00693122">
              <w:rPr>
                <w:sz w:val="22"/>
                <w:szCs w:val="22"/>
              </w:rPr>
              <w:t>Sklop 6</w:t>
            </w:r>
          </w:p>
        </w:tc>
        <w:tc>
          <w:tcPr>
            <w:tcW w:w="5813" w:type="dxa"/>
            <w:shd w:val="clear" w:color="auto" w:fill="auto"/>
            <w:noWrap/>
            <w:vAlign w:val="center"/>
            <w:hideMark/>
          </w:tcPr>
          <w:p w:rsidR="0077415D" w:rsidRPr="00693122" w:rsidRDefault="00693122" w:rsidP="00A2469A">
            <w:pPr>
              <w:rPr>
                <w:sz w:val="22"/>
                <w:szCs w:val="22"/>
              </w:rPr>
            </w:pPr>
            <w:r w:rsidRPr="00693122">
              <w:rPr>
                <w:sz w:val="22"/>
                <w:szCs w:val="22"/>
              </w:rPr>
              <w:t>ORTOPEDSKI IMPLATATI</w:t>
            </w:r>
          </w:p>
        </w:tc>
        <w:tc>
          <w:tcPr>
            <w:tcW w:w="1094" w:type="dxa"/>
            <w:shd w:val="clear" w:color="auto" w:fill="auto"/>
            <w:noWrap/>
            <w:vAlign w:val="bottom"/>
            <w:hideMark/>
          </w:tcPr>
          <w:p w:rsidR="0077415D" w:rsidRPr="00693122" w:rsidRDefault="00DE6D6A" w:rsidP="00EC3B4C">
            <w:pPr>
              <w:jc w:val="center"/>
              <w:rPr>
                <w:sz w:val="22"/>
                <w:szCs w:val="22"/>
              </w:rPr>
            </w:pPr>
            <w:r w:rsidRPr="00693122">
              <w:rPr>
                <w:sz w:val="22"/>
                <w:szCs w:val="22"/>
              </w:rPr>
              <w:t>ZAPRT</w:t>
            </w:r>
          </w:p>
        </w:tc>
      </w:tr>
    </w:tbl>
    <w:p w:rsidR="009F1DCD" w:rsidRPr="001715D4" w:rsidRDefault="009F1DCD" w:rsidP="007D13A5">
      <w:pPr>
        <w:pStyle w:val="Brezrazmikov"/>
        <w:ind w:left="360"/>
        <w:rPr>
          <w:rFonts w:ascii="Times New Roman" w:hAnsi="Times New Roman"/>
          <w:sz w:val="24"/>
          <w:szCs w:val="24"/>
        </w:rPr>
      </w:pPr>
    </w:p>
    <w:p w:rsidR="00E42A5F" w:rsidRPr="002F7CCD" w:rsidRDefault="00E42A5F" w:rsidP="00E42A5F">
      <w:pPr>
        <w:jc w:val="both"/>
        <w:rPr>
          <w:highlight w:val="yellow"/>
        </w:rPr>
      </w:pPr>
      <w:r w:rsidRPr="002F7CCD">
        <w:t xml:space="preserve">Ponudnik lahko predloži ponudbo za enega ali več sklopov. Nekateri sklopi so zaprti, kar pomeni, da mora ponudnik predložiti ponudbo za vse razpisane artikle znotraj zaprtega sklopa. Označba vrste sklopa je razvidna iz </w:t>
      </w:r>
      <w:proofErr w:type="spellStart"/>
      <w:r w:rsidRPr="002F7CCD">
        <w:t>excelovega</w:t>
      </w:r>
      <w:proofErr w:type="spellEnd"/>
      <w:r w:rsidRPr="002F7CCD">
        <w:t xml:space="preserve"> dokumenta, ki je sestavni del razpisne dokumentacije OBR-2 Predračun, zavihek »PREDRAČUN«. </w:t>
      </w:r>
    </w:p>
    <w:p w:rsidR="00E42A5F" w:rsidRPr="002F7CCD" w:rsidRDefault="00E42A5F" w:rsidP="00E42A5F">
      <w:pPr>
        <w:jc w:val="both"/>
      </w:pPr>
    </w:p>
    <w:p w:rsidR="00E42A5F" w:rsidRPr="002F7CCD" w:rsidRDefault="00E42A5F" w:rsidP="00E42A5F">
      <w:pPr>
        <w:jc w:val="both"/>
      </w:pPr>
      <w:r w:rsidRPr="002F7CCD">
        <w:t xml:space="preserve">Pri </w:t>
      </w:r>
      <w:r w:rsidRPr="002F7CCD">
        <w:rPr>
          <w:u w:val="single"/>
        </w:rPr>
        <w:t>zaprtih sklopih</w:t>
      </w:r>
      <w:r w:rsidRPr="002F7CCD">
        <w:t xml:space="preserve"> mora torej ponudnik ponuditi 100% razpisanih vrst artiklov iz sklopa, v nasprotnem primeru se ponudba kot nedopustna izloči. V primeru zaprtih sklopov gre za oddajo naročila po sklopih.</w:t>
      </w:r>
    </w:p>
    <w:p w:rsidR="00E42A5F" w:rsidRPr="002F7CCD" w:rsidRDefault="00E42A5F" w:rsidP="00E42A5F">
      <w:pPr>
        <w:jc w:val="both"/>
      </w:pPr>
    </w:p>
    <w:p w:rsidR="00E42A5F" w:rsidRPr="002F7CCD" w:rsidRDefault="00E42A5F" w:rsidP="00E42A5F">
      <w:pPr>
        <w:jc w:val="both"/>
      </w:pPr>
      <w:r w:rsidRPr="002F7CCD">
        <w:t xml:space="preserve">Pri </w:t>
      </w:r>
      <w:r w:rsidRPr="002F7CCD">
        <w:rPr>
          <w:u w:val="single"/>
        </w:rPr>
        <w:t>odprtih sklopih</w:t>
      </w:r>
      <w:r w:rsidRPr="002F7CCD">
        <w:t xml:space="preserve"> lahko ponudnik predloži ponudbo za enega ali več vrst razpisanih artiklov iz sklopa.</w:t>
      </w:r>
    </w:p>
    <w:p w:rsidR="009F4359" w:rsidRDefault="009F4359" w:rsidP="00F909A0">
      <w:pPr>
        <w:jc w:val="both"/>
      </w:pPr>
    </w:p>
    <w:p w:rsidR="00DD1A4E" w:rsidRPr="00B95798" w:rsidRDefault="00DD1A4E" w:rsidP="00DD1A4E">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DD1A4E" w:rsidRDefault="00DD1A4E" w:rsidP="00DD1A4E">
      <w:pPr>
        <w:jc w:val="both"/>
      </w:pPr>
    </w:p>
    <w:p w:rsidR="00E42A5F" w:rsidRDefault="00E42A5F" w:rsidP="00E42A5F">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predvidoma za obdobje:</w:t>
      </w:r>
    </w:p>
    <w:p w:rsidR="00E42A5F" w:rsidRDefault="00E42A5F" w:rsidP="00E42A5F">
      <w:pPr>
        <w:autoSpaceDE w:val="0"/>
        <w:autoSpaceDN w:val="0"/>
        <w:adjustRightInd w:val="0"/>
        <w:jc w:val="both"/>
        <w:rPr>
          <w:rFonts w:ascii="Times-Roman" w:hAnsi="Times-Roman" w:cs="Times-Roman"/>
          <w:b/>
        </w:rPr>
      </w:pPr>
    </w:p>
    <w:p w:rsidR="00E42A5F" w:rsidRPr="009948F2" w:rsidRDefault="00E42A5F" w:rsidP="00E42A5F">
      <w:pPr>
        <w:autoSpaceDE w:val="0"/>
        <w:autoSpaceDN w:val="0"/>
        <w:adjustRightInd w:val="0"/>
        <w:jc w:val="both"/>
        <w:rPr>
          <w:rFonts w:ascii="Times-Roman" w:hAnsi="Times-Roman" w:cs="Times-Roman"/>
          <w:b/>
        </w:rPr>
      </w:pPr>
      <w:r w:rsidRPr="009948F2">
        <w:rPr>
          <w:rFonts w:ascii="Times-Roman" w:hAnsi="Times-Roman" w:cs="Times-Roman"/>
          <w:b/>
        </w:rPr>
        <w:t xml:space="preserve">- </w:t>
      </w:r>
      <w:r w:rsidR="009948F2" w:rsidRPr="009948F2">
        <w:rPr>
          <w:rFonts w:ascii="Times-Roman" w:hAnsi="Times-Roman" w:cs="Times-Roman"/>
          <w:b/>
        </w:rPr>
        <w:t>1</w:t>
      </w:r>
      <w:r w:rsidRPr="009948F2">
        <w:rPr>
          <w:rFonts w:ascii="Times-Roman" w:hAnsi="Times-Roman" w:cs="Times-Roman"/>
          <w:b/>
        </w:rPr>
        <w:t>.</w:t>
      </w:r>
      <w:r w:rsidR="009948F2" w:rsidRPr="009948F2">
        <w:rPr>
          <w:rFonts w:ascii="Times-Roman" w:hAnsi="Times-Roman" w:cs="Times-Roman"/>
          <w:b/>
        </w:rPr>
        <w:t>9</w:t>
      </w:r>
      <w:r w:rsidRPr="009948F2">
        <w:rPr>
          <w:rFonts w:ascii="Times-Roman" w:hAnsi="Times-Roman" w:cs="Times-Roman"/>
          <w:b/>
        </w:rPr>
        <w:t xml:space="preserve">.2026 do </w:t>
      </w:r>
      <w:r w:rsidR="00693122" w:rsidRPr="009948F2">
        <w:rPr>
          <w:rFonts w:ascii="Times-Roman" w:hAnsi="Times-Roman" w:cs="Times-Roman"/>
          <w:b/>
        </w:rPr>
        <w:t>10</w:t>
      </w:r>
      <w:r w:rsidRPr="009948F2">
        <w:rPr>
          <w:rFonts w:ascii="Times-Roman" w:hAnsi="Times-Roman" w:cs="Times-Roman"/>
          <w:b/>
        </w:rPr>
        <w:t>.</w:t>
      </w:r>
      <w:r w:rsidR="00A312FD" w:rsidRPr="009948F2">
        <w:rPr>
          <w:rFonts w:ascii="Times-Roman" w:hAnsi="Times-Roman" w:cs="Times-Roman"/>
          <w:b/>
        </w:rPr>
        <w:t>1</w:t>
      </w:r>
      <w:r w:rsidR="00693122" w:rsidRPr="009948F2">
        <w:rPr>
          <w:rFonts w:ascii="Times-Roman" w:hAnsi="Times-Roman" w:cs="Times-Roman"/>
          <w:b/>
        </w:rPr>
        <w:t>1</w:t>
      </w:r>
      <w:r w:rsidRPr="009948F2">
        <w:rPr>
          <w:rFonts w:ascii="Times-Roman" w:hAnsi="Times-Roman" w:cs="Times-Roman"/>
          <w:b/>
        </w:rPr>
        <w:t>.20</w:t>
      </w:r>
      <w:r w:rsidR="00693122" w:rsidRPr="009948F2">
        <w:rPr>
          <w:rFonts w:ascii="Times-Roman" w:hAnsi="Times-Roman" w:cs="Times-Roman"/>
          <w:b/>
        </w:rPr>
        <w:t>27</w:t>
      </w:r>
      <w:r w:rsidR="00783449" w:rsidRPr="009948F2">
        <w:rPr>
          <w:rFonts w:ascii="Times-Roman" w:hAnsi="Times-Roman" w:cs="Times-Roman"/>
          <w:b/>
        </w:rPr>
        <w:t xml:space="preserve"> </w:t>
      </w:r>
      <w:r w:rsidR="00A52DD0">
        <w:rPr>
          <w:rFonts w:ascii="Times-Roman" w:hAnsi="Times-Roman" w:cs="Times-Roman"/>
          <w:b/>
        </w:rPr>
        <w:t>(cca 14 mesecev)</w:t>
      </w:r>
    </w:p>
    <w:p w:rsidR="009948F2" w:rsidRDefault="009948F2" w:rsidP="009948F2">
      <w:pPr>
        <w:autoSpaceDE w:val="0"/>
        <w:autoSpaceDN w:val="0"/>
        <w:adjustRightInd w:val="0"/>
        <w:jc w:val="both"/>
        <w:rPr>
          <w:color w:val="FF0000"/>
        </w:rPr>
      </w:pPr>
    </w:p>
    <w:p w:rsidR="009948F2" w:rsidRDefault="009948F2" w:rsidP="009948F2">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N</w:t>
      </w:r>
      <w:r w:rsidR="00E42A5F" w:rsidRPr="008F491D">
        <w:rPr>
          <w:rFonts w:eastAsiaTheme="minorHAnsi"/>
          <w:color w:val="000000" w:themeColor="text1"/>
          <w:lang w:eastAsia="en-US"/>
        </w:rPr>
        <w:t xml:space="preserve">aročnik </w:t>
      </w:r>
      <w:r>
        <w:rPr>
          <w:rFonts w:eastAsiaTheme="minorHAnsi"/>
          <w:color w:val="000000" w:themeColor="text1"/>
          <w:lang w:eastAsia="en-US"/>
        </w:rPr>
        <w:t xml:space="preserve">bo z najugodnejšim ponudnikom </w:t>
      </w:r>
      <w:r w:rsidR="00E42A5F" w:rsidRPr="008F491D">
        <w:rPr>
          <w:rFonts w:eastAsiaTheme="minorHAnsi"/>
          <w:color w:val="000000" w:themeColor="text1"/>
          <w:lang w:eastAsia="en-US"/>
        </w:rPr>
        <w:t>za posamez</w:t>
      </w:r>
      <w:r w:rsidR="00E42A5F">
        <w:rPr>
          <w:rFonts w:eastAsiaTheme="minorHAnsi"/>
          <w:color w:val="000000" w:themeColor="text1"/>
          <w:lang w:eastAsia="en-US"/>
        </w:rPr>
        <w:t xml:space="preserve">en </w:t>
      </w:r>
      <w:r w:rsidR="00E42A5F" w:rsidRPr="008F491D">
        <w:rPr>
          <w:rFonts w:eastAsiaTheme="minorHAnsi"/>
          <w:color w:val="000000" w:themeColor="text1"/>
          <w:lang w:eastAsia="en-US"/>
        </w:rPr>
        <w:t>sklop</w:t>
      </w:r>
      <w:r w:rsidR="00E42A5F">
        <w:rPr>
          <w:rFonts w:eastAsiaTheme="minorHAnsi"/>
          <w:color w:val="000000" w:themeColor="text1"/>
          <w:lang w:eastAsia="en-US"/>
        </w:rPr>
        <w:t xml:space="preserve"> </w:t>
      </w:r>
      <w:r w:rsidRPr="008F491D">
        <w:rPr>
          <w:rFonts w:eastAsiaTheme="minorHAnsi"/>
          <w:color w:val="000000" w:themeColor="text1"/>
          <w:lang w:eastAsia="en-US"/>
        </w:rPr>
        <w:t xml:space="preserve">sklenil </w:t>
      </w:r>
      <w:r>
        <w:rPr>
          <w:rFonts w:eastAsiaTheme="minorHAnsi"/>
          <w:color w:val="000000" w:themeColor="text1"/>
          <w:lang w:eastAsia="en-US"/>
        </w:rPr>
        <w:t xml:space="preserve">pogodbo </w:t>
      </w:r>
      <w:r w:rsidRPr="008F491D">
        <w:rPr>
          <w:rFonts w:eastAsiaTheme="minorHAnsi"/>
          <w:color w:val="000000" w:themeColor="text1"/>
          <w:lang w:eastAsia="en-US"/>
        </w:rPr>
        <w:t xml:space="preserve">za </w:t>
      </w:r>
      <w:r>
        <w:rPr>
          <w:rFonts w:eastAsiaTheme="minorHAnsi"/>
          <w:color w:val="000000" w:themeColor="text1"/>
          <w:lang w:eastAsia="en-US"/>
        </w:rPr>
        <w:t>celotno razpisano obdobje</w:t>
      </w:r>
      <w:r w:rsidR="00A52DD0">
        <w:rPr>
          <w:rFonts w:eastAsiaTheme="minorHAnsi"/>
          <w:color w:val="000000" w:themeColor="text1"/>
          <w:lang w:eastAsia="en-US"/>
        </w:rPr>
        <w:t xml:space="preserve"> in ustrezno preračunal pogodbeno vrednost. </w:t>
      </w:r>
    </w:p>
    <w:p w:rsidR="00E42A5F" w:rsidRDefault="00E42A5F" w:rsidP="00E42A5F">
      <w:pPr>
        <w:autoSpaceDE w:val="0"/>
        <w:autoSpaceDN w:val="0"/>
        <w:adjustRightInd w:val="0"/>
        <w:jc w:val="both"/>
        <w:rPr>
          <w:rFonts w:ascii="Times-Roman" w:hAnsi="Times-Roman" w:cs="Times-Roman"/>
        </w:rPr>
      </w:pPr>
    </w:p>
    <w:p w:rsidR="00D225A1" w:rsidRDefault="00E42A5F" w:rsidP="00E42A5F">
      <w:pPr>
        <w:tabs>
          <w:tab w:val="left" w:pos="993"/>
          <w:tab w:val="left" w:pos="1560"/>
        </w:tabs>
        <w:jc w:val="both"/>
      </w:pPr>
      <w:r>
        <w:rPr>
          <w:rFonts w:ascii="Times-Roman" w:hAnsi="Times-Roman" w:cs="Times-Roman"/>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 na skupnem javnem naročilu.</w:t>
      </w:r>
    </w:p>
    <w:p w:rsidR="00867687" w:rsidRDefault="00867687" w:rsidP="00E42A5F">
      <w:pPr>
        <w:tabs>
          <w:tab w:val="left" w:pos="993"/>
          <w:tab w:val="left" w:pos="1560"/>
        </w:tabs>
        <w:jc w:val="both"/>
      </w:pPr>
    </w:p>
    <w:p w:rsidR="00DD1A4E" w:rsidRDefault="00DD1A4E" w:rsidP="00DD1A4E">
      <w:pPr>
        <w:tabs>
          <w:tab w:val="left" w:pos="993"/>
          <w:tab w:val="left" w:pos="1560"/>
        </w:tabs>
        <w:jc w:val="both"/>
      </w:pPr>
    </w:p>
    <w:p w:rsidR="00DD1A4E" w:rsidRPr="00B95798" w:rsidRDefault="00DD1A4E" w:rsidP="00DD1A4E">
      <w:pPr>
        <w:pStyle w:val="xl38"/>
        <w:spacing w:before="0" w:beforeAutospacing="0" w:after="0" w:afterAutospacing="0"/>
        <w:rPr>
          <w:rFonts w:ascii="Times New Roman" w:hAnsi="Times New Roman" w:cs="Times New Roman"/>
        </w:rPr>
      </w:pPr>
      <w:r>
        <w:rPr>
          <w:rFonts w:ascii="Times New Roman" w:hAnsi="Times New Roman" w:cs="Times New Roman"/>
        </w:rPr>
        <w:lastRenderedPageBreak/>
        <w:t>2.2 Razpisane količine</w:t>
      </w:r>
    </w:p>
    <w:p w:rsidR="00DD1A4E" w:rsidRDefault="00DD1A4E" w:rsidP="00DD1A4E">
      <w:pPr>
        <w:jc w:val="both"/>
      </w:pPr>
    </w:p>
    <w:p w:rsidR="00E42A5F" w:rsidRDefault="00E42A5F" w:rsidP="00E42A5F">
      <w:pPr>
        <w:autoSpaceDE w:val="0"/>
        <w:autoSpaceDN w:val="0"/>
        <w:adjustRightInd w:val="0"/>
        <w:jc w:val="both"/>
        <w:rPr>
          <w:rFonts w:ascii="Times-Roman" w:hAnsi="Times-Roman" w:cs="Times-Roman"/>
        </w:rPr>
      </w:pPr>
      <w:r w:rsidRPr="008F02B9">
        <w:rPr>
          <w:rFonts w:ascii="Times-Roman" w:hAnsi="Times-Roman" w:cs="Times-Roman"/>
        </w:rPr>
        <w:t xml:space="preserve">V </w:t>
      </w:r>
      <w:bookmarkStart w:id="0" w:name="_Hlk193284713"/>
      <w:r w:rsidRPr="008F02B9">
        <w:rPr>
          <w:rFonts w:ascii="Times-Roman" w:hAnsi="Times-Roman" w:cs="Times-Roman"/>
        </w:rPr>
        <w:t>OBR-</w:t>
      </w:r>
      <w:r>
        <w:rPr>
          <w:rFonts w:ascii="Times-Roman" w:hAnsi="Times-Roman" w:cs="Times-Roman"/>
        </w:rPr>
        <w:t>2</w:t>
      </w:r>
      <w:r w:rsidRPr="008F02B9">
        <w:rPr>
          <w:rFonts w:ascii="Times-Roman" w:hAnsi="Times-Roman" w:cs="Times-Roman"/>
        </w:rPr>
        <w:t xml:space="preserve"> Predračun </w:t>
      </w:r>
      <w:bookmarkEnd w:id="0"/>
      <w:r w:rsidRPr="008F02B9">
        <w:rPr>
          <w:rFonts w:ascii="Times-Roman" w:hAnsi="Times-Roman" w:cs="Times-Roman"/>
        </w:rPr>
        <w:t>so podane okvirne koli</w:t>
      </w:r>
      <w:r w:rsidRPr="008F02B9">
        <w:rPr>
          <w:rFonts w:ascii="TTE14D9B40t00" w:hAnsi="TTE14D9B40t00" w:cs="TTE14D9B40t00"/>
        </w:rPr>
        <w:t>č</w:t>
      </w:r>
      <w:r w:rsidRPr="008F02B9">
        <w:rPr>
          <w:rFonts w:ascii="Times-Roman" w:hAnsi="Times-Roman" w:cs="Times-Roman"/>
        </w:rPr>
        <w:t>ine za obdobje 1. leta</w:t>
      </w:r>
      <w:r>
        <w:rPr>
          <w:rFonts w:ascii="Times-Roman" w:hAnsi="Times-Roman" w:cs="Times-Roman"/>
        </w:rPr>
        <w:t>.</w:t>
      </w:r>
    </w:p>
    <w:p w:rsidR="00E42A5F" w:rsidRPr="008F02B9" w:rsidRDefault="00E42A5F" w:rsidP="00E42A5F">
      <w:pPr>
        <w:autoSpaceDE w:val="0"/>
        <w:autoSpaceDN w:val="0"/>
        <w:adjustRightInd w:val="0"/>
        <w:jc w:val="both"/>
        <w:rPr>
          <w:rFonts w:ascii="Times-Roman" w:hAnsi="Times-Roman" w:cs="Times-Roman"/>
        </w:rPr>
      </w:pPr>
    </w:p>
    <w:p w:rsidR="00E42A5F" w:rsidRPr="008F02B9" w:rsidRDefault="00E42A5F" w:rsidP="00E42A5F">
      <w:pPr>
        <w:pStyle w:val="Bodytext1"/>
        <w:shd w:val="clear" w:color="auto" w:fill="auto"/>
        <w:ind w:firstLine="0"/>
        <w:jc w:val="both"/>
        <w:rPr>
          <w:rStyle w:val="Bodytext"/>
          <w:color w:val="auto"/>
          <w:sz w:val="24"/>
          <w:szCs w:val="24"/>
        </w:rPr>
      </w:pPr>
      <w:r w:rsidRPr="008F02B9">
        <w:rPr>
          <w:rStyle w:val="Bodytext"/>
          <w:color w:val="auto"/>
          <w:sz w:val="24"/>
          <w:szCs w:val="24"/>
        </w:rPr>
        <w:t>Predvidene potrebe po posameznih artiklih, ki so predmet tega naro</w:t>
      </w:r>
      <w:r w:rsidRPr="008F02B9">
        <w:rPr>
          <w:rStyle w:val="Bodytext"/>
          <w:rFonts w:hint="eastAsia"/>
          <w:color w:val="auto"/>
          <w:sz w:val="24"/>
          <w:szCs w:val="24"/>
        </w:rPr>
        <w:t>č</w:t>
      </w:r>
      <w:r w:rsidRPr="008F02B9">
        <w:rPr>
          <w:rStyle w:val="Bodytext"/>
          <w:color w:val="auto"/>
          <w:sz w:val="24"/>
          <w:szCs w:val="24"/>
        </w:rPr>
        <w:t>ila, so dolo</w:t>
      </w:r>
      <w:r w:rsidRPr="008F02B9">
        <w:rPr>
          <w:rStyle w:val="Bodytext"/>
          <w:rFonts w:hint="eastAsia"/>
          <w:color w:val="auto"/>
          <w:sz w:val="24"/>
          <w:szCs w:val="24"/>
        </w:rPr>
        <w:t>č</w:t>
      </w:r>
      <w:r w:rsidRPr="008F02B9">
        <w:rPr>
          <w:rStyle w:val="Bodytext"/>
          <w:color w:val="auto"/>
          <w:sz w:val="24"/>
          <w:szCs w:val="24"/>
        </w:rPr>
        <w:t>ene na podlagi predhodne potrebe naro</w:t>
      </w:r>
      <w:r w:rsidRPr="008F02B9">
        <w:rPr>
          <w:rStyle w:val="Bodytext"/>
          <w:rFonts w:hint="eastAsia"/>
          <w:color w:val="auto"/>
          <w:sz w:val="24"/>
          <w:szCs w:val="24"/>
        </w:rPr>
        <w:t>č</w:t>
      </w:r>
      <w:r w:rsidRPr="008F02B9">
        <w:rPr>
          <w:rStyle w:val="Bodytext"/>
          <w:color w:val="auto"/>
          <w:sz w:val="24"/>
          <w:szCs w:val="24"/>
        </w:rPr>
        <w:t xml:space="preserve">nika in načrtovanega prihodnjega obsega izvajanja storitev in so okvirne za obdobje, navedeno v </w:t>
      </w:r>
      <w:r w:rsidR="00CB5EDD">
        <w:rPr>
          <w:rStyle w:val="Bodytext"/>
          <w:color w:val="auto"/>
          <w:sz w:val="24"/>
          <w:szCs w:val="24"/>
        </w:rPr>
        <w:t>prvem</w:t>
      </w:r>
      <w:r w:rsidRPr="008F02B9">
        <w:rPr>
          <w:rStyle w:val="Bodytext"/>
          <w:color w:val="auto"/>
          <w:sz w:val="24"/>
          <w:szCs w:val="24"/>
        </w:rPr>
        <w:t xml:space="preserve"> odstavku </w:t>
      </w:r>
      <w:r>
        <w:rPr>
          <w:rStyle w:val="Bodytext"/>
          <w:color w:val="auto"/>
          <w:sz w:val="24"/>
          <w:szCs w:val="24"/>
        </w:rPr>
        <w:t>točke</w:t>
      </w:r>
      <w:r w:rsidRPr="008F02B9">
        <w:rPr>
          <w:rStyle w:val="Bodytext"/>
          <w:color w:val="auto"/>
          <w:sz w:val="24"/>
          <w:szCs w:val="24"/>
        </w:rPr>
        <w:t xml:space="preserve"> 2.</w:t>
      </w:r>
      <w:r w:rsidR="00CB5EDD">
        <w:rPr>
          <w:rStyle w:val="Bodytext"/>
          <w:color w:val="auto"/>
          <w:sz w:val="24"/>
          <w:szCs w:val="24"/>
        </w:rPr>
        <w:t>1</w:t>
      </w:r>
      <w:r>
        <w:rPr>
          <w:rStyle w:val="Bodytext"/>
          <w:color w:val="auto"/>
          <w:sz w:val="24"/>
          <w:szCs w:val="24"/>
        </w:rPr>
        <w:t xml:space="preserve"> tega dokumenta</w:t>
      </w:r>
      <w:r w:rsidRPr="008F02B9">
        <w:rPr>
          <w:rStyle w:val="Bodytext"/>
          <w:color w:val="auto"/>
          <w:sz w:val="24"/>
          <w:szCs w:val="24"/>
        </w:rPr>
        <w:t xml:space="preserve">. </w:t>
      </w:r>
    </w:p>
    <w:p w:rsidR="00E42A5F" w:rsidRDefault="00E42A5F" w:rsidP="00E42A5F">
      <w:pPr>
        <w:pStyle w:val="Bodytext1"/>
        <w:shd w:val="clear" w:color="auto" w:fill="auto"/>
        <w:ind w:firstLine="0"/>
        <w:jc w:val="both"/>
        <w:rPr>
          <w:rStyle w:val="Bodytext"/>
          <w:color w:val="auto"/>
          <w:sz w:val="24"/>
          <w:szCs w:val="24"/>
        </w:rPr>
      </w:pPr>
      <w:r w:rsidRPr="008F02B9">
        <w:rPr>
          <w:rStyle w:val="Bodytext"/>
          <w:color w:val="auto"/>
          <w:sz w:val="24"/>
          <w:szCs w:val="24"/>
        </w:rPr>
        <w:t>Okvirne koli</w:t>
      </w:r>
      <w:r w:rsidRPr="008F02B9">
        <w:rPr>
          <w:rStyle w:val="Bodytext"/>
          <w:rFonts w:hint="eastAsia"/>
          <w:color w:val="auto"/>
          <w:sz w:val="24"/>
          <w:szCs w:val="24"/>
        </w:rPr>
        <w:t>č</w:t>
      </w:r>
      <w:r w:rsidRPr="008F02B9">
        <w:rPr>
          <w:rStyle w:val="Bodytext"/>
          <w:color w:val="auto"/>
          <w:sz w:val="24"/>
          <w:szCs w:val="24"/>
        </w:rPr>
        <w:t>ine niso zavezujo</w:t>
      </w:r>
      <w:r w:rsidRPr="008F02B9">
        <w:rPr>
          <w:rStyle w:val="Bodytext"/>
          <w:rFonts w:hint="eastAsia"/>
          <w:color w:val="auto"/>
          <w:sz w:val="24"/>
          <w:szCs w:val="24"/>
        </w:rPr>
        <w:t>č</w:t>
      </w:r>
      <w:r w:rsidRPr="008F02B9">
        <w:rPr>
          <w:rStyle w:val="Bodytext"/>
          <w:color w:val="auto"/>
          <w:sz w:val="24"/>
          <w:szCs w:val="24"/>
        </w:rPr>
        <w:t>e, ampak ponudnikom slu</w:t>
      </w:r>
      <w:r w:rsidRPr="008F02B9">
        <w:rPr>
          <w:rStyle w:val="Bodytext"/>
          <w:rFonts w:hint="eastAsia"/>
          <w:color w:val="auto"/>
          <w:sz w:val="24"/>
          <w:szCs w:val="24"/>
        </w:rPr>
        <w:t>ž</w:t>
      </w:r>
      <w:r w:rsidRPr="008F02B9">
        <w:rPr>
          <w:rStyle w:val="Bodytext"/>
          <w:color w:val="auto"/>
          <w:sz w:val="24"/>
          <w:szCs w:val="24"/>
        </w:rPr>
        <w:t>ijo kot informacija o predvidenih bodo</w:t>
      </w:r>
      <w:r w:rsidRPr="008F02B9">
        <w:rPr>
          <w:rStyle w:val="Bodytext"/>
          <w:rFonts w:hint="eastAsia"/>
          <w:color w:val="auto"/>
          <w:sz w:val="24"/>
          <w:szCs w:val="24"/>
        </w:rPr>
        <w:t>č</w:t>
      </w:r>
      <w:r w:rsidRPr="008F02B9">
        <w:rPr>
          <w:rStyle w:val="Bodytext"/>
          <w:color w:val="auto"/>
          <w:sz w:val="24"/>
          <w:szCs w:val="24"/>
        </w:rPr>
        <w:t>ih dobavah.</w:t>
      </w:r>
    </w:p>
    <w:p w:rsidR="00B95798" w:rsidRPr="00592C8C" w:rsidRDefault="00592C8C" w:rsidP="00B95798">
      <w:pPr>
        <w:jc w:val="both"/>
        <w:rPr>
          <w:b/>
        </w:rPr>
      </w:pPr>
      <w:r w:rsidRPr="00592C8C">
        <w:rPr>
          <w:b/>
        </w:rPr>
        <w:t>3 Način oddaje javnega naročila</w:t>
      </w:r>
    </w:p>
    <w:p w:rsidR="00592C8C" w:rsidRDefault="00592C8C"/>
    <w:p w:rsidR="00E42A5F" w:rsidRPr="0059690C" w:rsidRDefault="00E42A5F" w:rsidP="00E42A5F">
      <w:pPr>
        <w:jc w:val="both"/>
        <w:rPr>
          <w:b/>
          <w:color w:val="FF0000"/>
        </w:rPr>
      </w:pPr>
      <w:r w:rsidRPr="008A1207">
        <w:rPr>
          <w:color w:val="000000" w:themeColor="text1"/>
        </w:rPr>
        <w:t>Naročnik bo oddal javno naročilo po odprtem postopku v skladu s četrtim odstavkom 40. člena ZJN-3</w:t>
      </w:r>
      <w:r w:rsidR="00867687">
        <w:rPr>
          <w:color w:val="000000" w:themeColor="text1"/>
        </w:rPr>
        <w:t>.</w:t>
      </w:r>
    </w:p>
    <w:p w:rsidR="006E6B48" w:rsidRDefault="006E6B48"/>
    <w:p w:rsidR="006B3E02" w:rsidRPr="00592C8C" w:rsidRDefault="006B3E02" w:rsidP="006B3E02">
      <w:pPr>
        <w:jc w:val="both"/>
        <w:rPr>
          <w:b/>
        </w:rPr>
      </w:pPr>
      <w:r w:rsidRPr="00592C8C">
        <w:rPr>
          <w:b/>
        </w:rPr>
        <w:t>4 Rok in način predložitve ponudbe</w:t>
      </w:r>
    </w:p>
    <w:p w:rsidR="006B3E02" w:rsidRDefault="006B3E02" w:rsidP="006B3E02">
      <w:pPr>
        <w:jc w:val="both"/>
      </w:pPr>
    </w:p>
    <w:p w:rsidR="009E53B7" w:rsidRPr="0089398B" w:rsidRDefault="009E53B7" w:rsidP="009E53B7">
      <w:pPr>
        <w:jc w:val="both"/>
      </w:pPr>
      <w:r w:rsidRPr="0089398B">
        <w:t xml:space="preserve">Ponudniki morajo ponudbe predložiti v informacijski sistem e-JN na spletnem naslovu </w:t>
      </w:r>
      <w:hyperlink r:id="rId9" w:history="1">
        <w:r w:rsidRPr="0089398B">
          <w:rPr>
            <w:rStyle w:val="Hiperpovezava"/>
          </w:rPr>
          <w:t>https://ejn.gov.si/eJN2</w:t>
        </w:r>
      </w:hyperlink>
      <w:r w:rsidRPr="0089398B">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89398B">
          <w:rPr>
            <w:rStyle w:val="Hiperpovezava"/>
          </w:rPr>
          <w:t>https://ejn.gov.si/eJN2</w:t>
        </w:r>
      </w:hyperlink>
      <w:r w:rsidRPr="0089398B">
        <w:t>.</w:t>
      </w:r>
    </w:p>
    <w:p w:rsidR="009E53B7" w:rsidRDefault="009E53B7" w:rsidP="009E53B7">
      <w:pPr>
        <w:jc w:val="both"/>
      </w:pPr>
    </w:p>
    <w:p w:rsidR="009E53B7" w:rsidRPr="0089398B" w:rsidRDefault="009E53B7" w:rsidP="009E53B7">
      <w:pPr>
        <w:jc w:val="both"/>
      </w:pPr>
      <w:r w:rsidRPr="0089398B">
        <w:t xml:space="preserve">Ponudnik se mora pred oddajo ponudbe registrirati na spletnem naslovu </w:t>
      </w:r>
      <w:hyperlink r:id="rId11" w:history="1">
        <w:r w:rsidRPr="0089398B">
          <w:rPr>
            <w:rStyle w:val="Hiperpovezava"/>
          </w:rPr>
          <w:t>https://ejn.gov.si/eJN2</w:t>
        </w:r>
      </w:hyperlink>
      <w:r w:rsidRPr="0089398B">
        <w:t>, v skladu z Navodili za uporabo e-JN. Če je ponudnik že registriran v informacijski sistem e-JN, se v aplikacijo prijavi na istem naslovu.</w:t>
      </w:r>
    </w:p>
    <w:p w:rsidR="009E53B7" w:rsidRDefault="009E53B7" w:rsidP="009E53B7">
      <w:pPr>
        <w:jc w:val="both"/>
      </w:pPr>
    </w:p>
    <w:p w:rsidR="009E53B7" w:rsidRDefault="009E53B7" w:rsidP="009E53B7">
      <w:pPr>
        <w:jc w:val="both"/>
      </w:pPr>
      <w:r w:rsidRPr="0089398B">
        <w:t xml:space="preserve">Ponudba se šteje za pravočasno oddano, če jo naročnik prejme preko sistema e-JN </w:t>
      </w:r>
      <w:hyperlink r:id="rId12" w:history="1">
        <w:r w:rsidRPr="0089398B">
          <w:rPr>
            <w:rStyle w:val="Hiperpovezava"/>
          </w:rPr>
          <w:t>https://ejn.gov.si/eJN2</w:t>
        </w:r>
      </w:hyperlink>
      <w:r w:rsidRPr="0089398B">
        <w:t xml:space="preserve"> </w:t>
      </w:r>
      <w:r w:rsidRPr="0089398B">
        <w:rPr>
          <w:b/>
        </w:rPr>
        <w:t>najkasneje do roka za oddajo ponudbe.</w:t>
      </w:r>
      <w:r w:rsidRPr="0089398B">
        <w:t xml:space="preserve"> Za oddano ponudbo se šteje ponudba, ki je v informacijskem sistemu e-JN označena s statusom »ODDANO«.</w:t>
      </w:r>
      <w:r>
        <w:t xml:space="preserve"> </w:t>
      </w:r>
      <w:r w:rsidRPr="0089398B">
        <w:t xml:space="preserve">Ponudnik lahko do roka za oddajo svojo ponudbo umakne ali spremeni. </w:t>
      </w:r>
    </w:p>
    <w:p w:rsidR="009E53B7" w:rsidRDefault="009E53B7" w:rsidP="009E53B7">
      <w:pPr>
        <w:jc w:val="both"/>
      </w:pPr>
    </w:p>
    <w:p w:rsidR="009E53B7" w:rsidRPr="0089398B" w:rsidRDefault="009E53B7" w:rsidP="009E53B7">
      <w:pPr>
        <w:jc w:val="both"/>
      </w:pPr>
      <w:r w:rsidRPr="0089398B">
        <w:t xml:space="preserve">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E53B7" w:rsidRDefault="009E53B7" w:rsidP="009E53B7">
      <w:pPr>
        <w:jc w:val="both"/>
      </w:pPr>
    </w:p>
    <w:p w:rsidR="009E53B7" w:rsidRDefault="009E53B7" w:rsidP="009E53B7">
      <w:pPr>
        <w:jc w:val="both"/>
      </w:pPr>
      <w:r w:rsidRPr="0089398B">
        <w:t>Po preteku roka za predložitev ponudb ponudbe ne bo več mogoče oddati.</w:t>
      </w:r>
      <w:bookmarkStart w:id="1" w:name="_Toc467501160"/>
      <w:bookmarkStart w:id="2" w:name="_Toc467501161"/>
      <w:bookmarkEnd w:id="1"/>
      <w:bookmarkEnd w:id="2"/>
    </w:p>
    <w:p w:rsidR="009E53B7" w:rsidRPr="0089398B" w:rsidRDefault="009E53B7" w:rsidP="009E53B7">
      <w:pPr>
        <w:jc w:val="both"/>
      </w:pPr>
    </w:p>
    <w:p w:rsidR="009E53B7" w:rsidRPr="0089398B" w:rsidRDefault="009E53B7" w:rsidP="009E53B7">
      <w:pPr>
        <w:jc w:val="both"/>
      </w:pPr>
      <w:r w:rsidRPr="0089398B">
        <w:t>V kolikor ponudnik ne odda ponudbe v skladu z zahtevami naročnika se takšna ponudba zavrne kot nedopustna.</w:t>
      </w:r>
    </w:p>
    <w:p w:rsidR="009E53B7" w:rsidRDefault="009E53B7" w:rsidP="009E53B7"/>
    <w:p w:rsidR="009E53B7" w:rsidRPr="0089398B" w:rsidRDefault="009E53B7" w:rsidP="009E53B7">
      <w:pPr>
        <w:jc w:val="both"/>
      </w:pPr>
      <w:r w:rsidRPr="0089398B">
        <w:t xml:space="preserve">Odpiranje ponudb bo potekalo avtomatično v informacijskem sistemu e-JN na spletnem naslovu </w:t>
      </w:r>
      <w:hyperlink r:id="rId13" w:history="1">
        <w:r w:rsidRPr="0089398B">
          <w:rPr>
            <w:rStyle w:val="Hiperpovezava"/>
          </w:rPr>
          <w:t>https://ejn.gov.si/eJN2</w:t>
        </w:r>
      </w:hyperlink>
      <w:r w:rsidRPr="0089398B">
        <w:t xml:space="preserve">. </w:t>
      </w:r>
    </w:p>
    <w:p w:rsidR="009E53B7" w:rsidRDefault="009E53B7" w:rsidP="009E53B7"/>
    <w:p w:rsidR="009E53B7" w:rsidRDefault="009E53B7" w:rsidP="009E53B7">
      <w:pPr>
        <w:jc w:val="both"/>
      </w:pPr>
      <w:r w:rsidRPr="0089398B">
        <w:t>Odpiranje poteka tako, da informacijski sistem e-JN samodejno ob uri, ki je določena za javno odpiranje ponudb, prikaže podatke o ponudniku, o variantah, če so bile zahtevane oziroma dovoljene, ter omogoči dostop do .</w:t>
      </w:r>
      <w:proofErr w:type="spellStart"/>
      <w:r w:rsidRPr="0089398B">
        <w:t>pdf</w:t>
      </w:r>
      <w:proofErr w:type="spellEnd"/>
      <w:r w:rsidRPr="0089398B">
        <w:t xml:space="preserve"> dokumenta, ki ga ponudnik naloži v sistem </w:t>
      </w:r>
      <w:r w:rsidRPr="0089398B">
        <w:lastRenderedPageBreak/>
        <w:t xml:space="preserve">e-JN pod zavihek »Predračun«. </w:t>
      </w:r>
      <w:r w:rsidRPr="00BC4C87">
        <w:t>Javna objava se avtomat</w:t>
      </w:r>
      <w:r>
        <w:t xml:space="preserve">ično zaključi po preteku </w:t>
      </w:r>
      <w:r w:rsidRPr="00DD1A4E">
        <w:t>48 ur.</w:t>
      </w:r>
      <w:r w:rsidRPr="00BC4C87">
        <w:t xml:space="preserve"> Ponudniki, ki so oddali ponudbe, imajo te podatke v informacijskem sistemu e-JN na razpolago v razdelku »Zapisnik o odpiranju ponudb«.</w:t>
      </w:r>
    </w:p>
    <w:p w:rsidR="009E53B7" w:rsidRPr="00C615AD" w:rsidRDefault="009E53B7" w:rsidP="009E53B7">
      <w:pPr>
        <w:spacing w:before="225" w:after="225"/>
        <w:jc w:val="both"/>
      </w:pPr>
      <w:r w:rsidRPr="00C615AD">
        <w:rPr>
          <w:color w:val="000000"/>
        </w:rPr>
        <w:t>Zaželeno je:</w:t>
      </w:r>
    </w:p>
    <w:tbl>
      <w:tblPr>
        <w:tblStyle w:val="NormalTablePHPDOCX"/>
        <w:tblW w:w="0" w:type="auto"/>
        <w:tblInd w:w="108" w:type="dxa"/>
        <w:tblLook w:val="04A0" w:firstRow="1" w:lastRow="0" w:firstColumn="1" w:lastColumn="0" w:noHBand="0" w:noVBand="1"/>
      </w:tblPr>
      <w:tblGrid>
        <w:gridCol w:w="8680"/>
      </w:tblGrid>
      <w:tr w:rsidR="009E53B7" w:rsidRPr="00C615AD" w:rsidTr="00A312FD">
        <w:tc>
          <w:tcPr>
            <w:tcW w:w="0" w:type="auto"/>
            <w:tcMar>
              <w:top w:w="0" w:type="auto"/>
              <w:bottom w:w="0" w:type="auto"/>
            </w:tcMar>
          </w:tcPr>
          <w:p w:rsidR="009E53B7" w:rsidRPr="00C615AD" w:rsidRDefault="009E53B7" w:rsidP="009E53B7">
            <w:pPr>
              <w:numPr>
                <w:ilvl w:val="0"/>
                <w:numId w:val="18"/>
              </w:numPr>
              <w:jc w:val="both"/>
              <w:rPr>
                <w:rFonts w:ascii="Times New Roman" w:hAnsi="Times New Roman" w:cs="Times New Roman"/>
                <w:color w:val="000000"/>
              </w:rPr>
            </w:pPr>
            <w:r w:rsidRPr="00C615AD">
              <w:rPr>
                <w:rFonts w:ascii="Times New Roman" w:hAnsi="Times New Roman" w:cs="Times New Roman"/>
                <w:color w:val="000000"/>
              </w:rPr>
              <w:t>da so vsi dokumenti na mestih, kjer je to označeno, podpisani s strani pooblaščene osebe in žigosani z žigom ponudnika;</w:t>
            </w:r>
          </w:p>
          <w:p w:rsidR="009E53B7" w:rsidRPr="00C615AD" w:rsidRDefault="009E53B7" w:rsidP="009E53B7">
            <w:pPr>
              <w:numPr>
                <w:ilvl w:val="0"/>
                <w:numId w:val="18"/>
              </w:numPr>
              <w:jc w:val="both"/>
              <w:rPr>
                <w:rFonts w:ascii="Times New Roman" w:hAnsi="Times New Roman" w:cs="Times New Roman"/>
                <w:color w:val="000000"/>
              </w:rPr>
            </w:pPr>
            <w:r w:rsidRPr="00C615AD">
              <w:rPr>
                <w:rFonts w:ascii="Times New Roman" w:hAnsi="Times New Roman" w:cs="Times New Roman"/>
                <w:color w:val="000000"/>
              </w:rPr>
              <w:t>da ponudnik morebitne popravke opremi z žigom in podpisom svoje pooblaščene osebe.</w:t>
            </w:r>
          </w:p>
        </w:tc>
      </w:tr>
    </w:tbl>
    <w:p w:rsidR="009E53B7" w:rsidRPr="0018177F" w:rsidRDefault="009E53B7" w:rsidP="009E53B7">
      <w:pPr>
        <w:spacing w:before="225" w:after="225"/>
        <w:jc w:val="both"/>
      </w:pPr>
      <w:r w:rsidRPr="00C615AD">
        <w:rPr>
          <w:color w:val="000000"/>
        </w:rPr>
        <w:t>Odsotnost zgornjih zahtev ne pomeni neposrednega</w:t>
      </w:r>
      <w:r w:rsidRPr="0018177F">
        <w:rPr>
          <w:color w:val="000000"/>
        </w:rPr>
        <w:t xml:space="preserve">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9E53B7" w:rsidRPr="0018177F" w:rsidRDefault="009E53B7" w:rsidP="009E53B7">
      <w:pPr>
        <w:spacing w:before="225" w:after="225"/>
        <w:jc w:val="both"/>
      </w:pPr>
      <w:r w:rsidRPr="0018177F">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9E53B7" w:rsidRPr="0018177F" w:rsidRDefault="009E53B7" w:rsidP="009E53B7">
      <w:pPr>
        <w:spacing w:before="225" w:after="225"/>
        <w:jc w:val="both"/>
      </w:pPr>
      <w:r w:rsidRPr="0018177F">
        <w:rPr>
          <w:color w:val="000000"/>
        </w:rPr>
        <w:t>Če obstaja naročnikova zahteva po najvišji dovoljeni starosti dokumentov, ki jih ponudnik prilaga kot dokazila, je to navedeno ob vsakem posameznem dokazilu.</w:t>
      </w:r>
    </w:p>
    <w:p w:rsidR="009E53B7" w:rsidRPr="00E164E2" w:rsidRDefault="009E53B7" w:rsidP="009E53B7">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w:t>
      </w:r>
      <w:r>
        <w:rPr>
          <w:color w:val="000000"/>
        </w:rPr>
        <w:t>p</w:t>
      </w:r>
      <w:r w:rsidRPr="0018177F">
        <w:rPr>
          <w:color w:val="000000"/>
        </w:rPr>
        <w:t>ravnim organom, notarjem ali pred pristojno poklicno ali trgovinsko organizacijo v matični državi te osebe ali v državi, v kateri ima sedež gospodarski subjekt</w:t>
      </w:r>
      <w:r>
        <w:t>.</w:t>
      </w:r>
    </w:p>
    <w:p w:rsidR="004412AB" w:rsidRPr="00C555C7" w:rsidRDefault="001026C2" w:rsidP="00C555C7">
      <w:pPr>
        <w:spacing w:before="225" w:after="225"/>
        <w:jc w:val="both"/>
        <w:rPr>
          <w:b/>
        </w:rPr>
      </w:pPr>
      <w:r w:rsidRPr="00C555C7">
        <w:rPr>
          <w:b/>
        </w:rPr>
        <w:t>5</w:t>
      </w:r>
      <w:r w:rsidR="004412AB" w:rsidRPr="00C555C7">
        <w:rPr>
          <w:b/>
        </w:rPr>
        <w:t xml:space="preserve"> Pravna podlaga</w:t>
      </w:r>
    </w:p>
    <w:p w:rsidR="009E53B7" w:rsidRPr="0017440F" w:rsidRDefault="009E53B7" w:rsidP="009E53B7">
      <w:pPr>
        <w:pStyle w:val="Telobesedila2"/>
        <w:jc w:val="both"/>
        <w:rPr>
          <w:b w:val="0"/>
          <w:bCs w:val="0"/>
        </w:rPr>
      </w:pPr>
      <w:r w:rsidRPr="0017440F">
        <w:rPr>
          <w:rStyle w:val="Bodytext"/>
          <w:b w:val="0"/>
          <w:sz w:val="24"/>
          <w:szCs w:val="24"/>
        </w:rPr>
        <w:t>Naro</w:t>
      </w:r>
      <w:r w:rsidRPr="0017440F">
        <w:rPr>
          <w:rStyle w:val="Bodytext"/>
          <w:rFonts w:hint="eastAsia"/>
          <w:b w:val="0"/>
          <w:sz w:val="24"/>
          <w:szCs w:val="24"/>
        </w:rPr>
        <w:t>č</w:t>
      </w:r>
      <w:r w:rsidRPr="0017440F">
        <w:rPr>
          <w:rStyle w:val="Bodytext"/>
          <w:b w:val="0"/>
          <w:sz w:val="24"/>
          <w:szCs w:val="24"/>
        </w:rPr>
        <w:t>nik izvaja postopek oddaje javnega naro</w:t>
      </w:r>
      <w:r w:rsidRPr="0017440F">
        <w:rPr>
          <w:rStyle w:val="Bodytext"/>
          <w:rFonts w:hint="eastAsia"/>
          <w:b w:val="0"/>
          <w:sz w:val="24"/>
          <w:szCs w:val="24"/>
        </w:rPr>
        <w:t>č</w:t>
      </w:r>
      <w:r w:rsidRPr="0017440F">
        <w:rPr>
          <w:rStyle w:val="Bodytext"/>
          <w:b w:val="0"/>
          <w:sz w:val="24"/>
          <w:szCs w:val="24"/>
        </w:rPr>
        <w:t>ila na podlagi veljavnega zakona in podzakonskih aktov, ki urejajo javno naro</w:t>
      </w:r>
      <w:r w:rsidRPr="0017440F">
        <w:rPr>
          <w:rStyle w:val="Bodytext"/>
          <w:rFonts w:hint="eastAsia"/>
          <w:b w:val="0"/>
          <w:sz w:val="24"/>
          <w:szCs w:val="24"/>
        </w:rPr>
        <w:t>č</w:t>
      </w:r>
      <w:r w:rsidRPr="0017440F">
        <w:rPr>
          <w:rStyle w:val="Bodytext"/>
          <w:b w:val="0"/>
          <w:sz w:val="24"/>
          <w:szCs w:val="24"/>
        </w:rPr>
        <w:t>anje, v skladu z veljavno zakonodajo, ki ureja podro</w:t>
      </w:r>
      <w:r w:rsidRPr="0017440F">
        <w:rPr>
          <w:rStyle w:val="Bodytext"/>
          <w:rFonts w:hint="eastAsia"/>
          <w:b w:val="0"/>
          <w:sz w:val="24"/>
          <w:szCs w:val="24"/>
        </w:rPr>
        <w:t>č</w:t>
      </w:r>
      <w:r w:rsidRPr="0017440F">
        <w:rPr>
          <w:rStyle w:val="Bodytext"/>
          <w:b w:val="0"/>
          <w:sz w:val="24"/>
          <w:szCs w:val="24"/>
        </w:rPr>
        <w:t>je javnih financ ter podro</w:t>
      </w:r>
      <w:r w:rsidRPr="0017440F">
        <w:rPr>
          <w:rStyle w:val="Bodytext"/>
          <w:rFonts w:hint="eastAsia"/>
          <w:b w:val="0"/>
          <w:sz w:val="24"/>
          <w:szCs w:val="24"/>
        </w:rPr>
        <w:t>č</w:t>
      </w:r>
      <w:r w:rsidRPr="0017440F">
        <w:rPr>
          <w:rStyle w:val="Bodytext"/>
          <w:b w:val="0"/>
          <w:sz w:val="24"/>
          <w:szCs w:val="24"/>
        </w:rPr>
        <w:t>jem, ki je predmet javnega naro</w:t>
      </w:r>
      <w:r w:rsidRPr="0017440F">
        <w:rPr>
          <w:rStyle w:val="Bodytext"/>
          <w:rFonts w:hint="eastAsia"/>
          <w:b w:val="0"/>
          <w:sz w:val="24"/>
          <w:szCs w:val="24"/>
        </w:rPr>
        <w:t>č</w:t>
      </w:r>
      <w:r w:rsidRPr="0017440F">
        <w:rPr>
          <w:rStyle w:val="Bodytext"/>
          <w:b w:val="0"/>
          <w:sz w:val="24"/>
          <w:szCs w:val="24"/>
        </w:rPr>
        <w:t>ila.</w:t>
      </w:r>
    </w:p>
    <w:p w:rsidR="00592C8C" w:rsidRDefault="00592C8C" w:rsidP="00592C8C">
      <w:pPr>
        <w:jc w:val="both"/>
        <w:rPr>
          <w:rStyle w:val="Bodytext"/>
        </w:rPr>
      </w:pPr>
      <w:r>
        <w:rPr>
          <w:rStyle w:val="Bodytext"/>
        </w:rPr>
        <w:t xml:space="preserve"> </w:t>
      </w:r>
    </w:p>
    <w:p w:rsidR="004412AB" w:rsidRPr="004027B4" w:rsidRDefault="001026C2" w:rsidP="00592C8C">
      <w:pPr>
        <w:jc w:val="both"/>
        <w:rPr>
          <w:rStyle w:val="Bodytext"/>
          <w:b/>
          <w:sz w:val="24"/>
          <w:szCs w:val="24"/>
        </w:rPr>
      </w:pPr>
      <w:r w:rsidRPr="004027B4">
        <w:rPr>
          <w:rStyle w:val="Bodytext"/>
          <w:b/>
          <w:sz w:val="24"/>
          <w:szCs w:val="24"/>
        </w:rPr>
        <w:t>6</w:t>
      </w:r>
      <w:r w:rsidR="004412AB" w:rsidRPr="004027B4">
        <w:rPr>
          <w:rStyle w:val="Bodytext"/>
          <w:b/>
          <w:sz w:val="24"/>
          <w:szCs w:val="24"/>
        </w:rPr>
        <w:t xml:space="preserve"> Temeljna pravila poslovanja</w:t>
      </w:r>
    </w:p>
    <w:p w:rsidR="004412AB" w:rsidRDefault="004412AB" w:rsidP="00592C8C">
      <w:pPr>
        <w:jc w:val="both"/>
      </w:pPr>
    </w:p>
    <w:p w:rsidR="004412AB" w:rsidRPr="004412AB" w:rsidRDefault="001026C2" w:rsidP="00592C8C">
      <w:pPr>
        <w:jc w:val="both"/>
        <w:rPr>
          <w:b/>
        </w:rPr>
      </w:pPr>
      <w:r>
        <w:rPr>
          <w:b/>
        </w:rPr>
        <w:t>6</w:t>
      </w:r>
      <w:r w:rsidR="004412AB" w:rsidRPr="004412AB">
        <w:rPr>
          <w:b/>
        </w:rPr>
        <w:t>.1 Dostop do razpisne dokumentacije</w:t>
      </w:r>
    </w:p>
    <w:p w:rsidR="004412AB" w:rsidRDefault="004412AB" w:rsidP="00592C8C">
      <w:pPr>
        <w:jc w:val="both"/>
      </w:pPr>
    </w:p>
    <w:p w:rsidR="00C20A8B" w:rsidRDefault="00C20A8B" w:rsidP="00C20A8B">
      <w:pPr>
        <w:jc w:val="both"/>
      </w:pPr>
      <w:r>
        <w:t xml:space="preserve">Razpisno dokumentacijo lahko </w:t>
      </w:r>
      <w:r w:rsidR="00492E70">
        <w:t>ponudniki</w:t>
      </w:r>
      <w:r>
        <w:t xml:space="preserve"> dobijo na portalu javnih naročil in je na razpolago brezplačno.</w:t>
      </w:r>
    </w:p>
    <w:p w:rsidR="00C555C7" w:rsidRDefault="00C555C7" w:rsidP="00592C8C">
      <w:pPr>
        <w:jc w:val="both"/>
        <w:rPr>
          <w:b/>
        </w:rPr>
      </w:pPr>
    </w:p>
    <w:p w:rsidR="004412AB" w:rsidRPr="004412AB" w:rsidRDefault="001026C2" w:rsidP="00592C8C">
      <w:pPr>
        <w:jc w:val="both"/>
        <w:rPr>
          <w:b/>
        </w:rPr>
      </w:pPr>
      <w:r>
        <w:rPr>
          <w:b/>
        </w:rPr>
        <w:t>6</w:t>
      </w:r>
      <w:r w:rsidR="004412AB" w:rsidRPr="004412AB">
        <w:rPr>
          <w:b/>
        </w:rPr>
        <w:t>.2. Obvestila in pojasnila v zvezi z razpisno dokumentacijo</w:t>
      </w:r>
    </w:p>
    <w:p w:rsidR="004412AB" w:rsidRDefault="004412AB" w:rsidP="00592C8C">
      <w:pPr>
        <w:jc w:val="both"/>
      </w:pPr>
    </w:p>
    <w:p w:rsidR="009E53B7" w:rsidRPr="0017440F" w:rsidRDefault="009E53B7" w:rsidP="009E53B7">
      <w:pPr>
        <w:pStyle w:val="Bodytext1"/>
        <w:shd w:val="clear" w:color="auto" w:fill="auto"/>
        <w:ind w:firstLine="0"/>
        <w:jc w:val="both"/>
        <w:rPr>
          <w:sz w:val="24"/>
          <w:szCs w:val="24"/>
        </w:rPr>
      </w:pPr>
      <w:r w:rsidRPr="0017440F">
        <w:rPr>
          <w:rStyle w:val="Bodytext"/>
          <w:sz w:val="24"/>
          <w:szCs w:val="24"/>
        </w:rPr>
        <w:lastRenderedPageBreak/>
        <w:t>Komunikacija s ponudniki o vpra</w:t>
      </w:r>
      <w:r w:rsidRPr="0017440F">
        <w:rPr>
          <w:rStyle w:val="Bodytext"/>
          <w:rFonts w:hint="eastAsia"/>
          <w:sz w:val="24"/>
          <w:szCs w:val="24"/>
        </w:rPr>
        <w:t>š</w:t>
      </w:r>
      <w:r w:rsidRPr="0017440F">
        <w:rPr>
          <w:rStyle w:val="Bodytext"/>
          <w:sz w:val="24"/>
          <w:szCs w:val="24"/>
        </w:rPr>
        <w:t>anjih v zvezi z vsebino naro</w:t>
      </w:r>
      <w:r w:rsidRPr="0017440F">
        <w:rPr>
          <w:rStyle w:val="Bodytext"/>
          <w:rFonts w:hint="eastAsia"/>
          <w:sz w:val="24"/>
          <w:szCs w:val="24"/>
        </w:rPr>
        <w:t>č</w:t>
      </w:r>
      <w:r w:rsidRPr="0017440F">
        <w:rPr>
          <w:rStyle w:val="Bodytext"/>
          <w:sz w:val="24"/>
          <w:szCs w:val="24"/>
        </w:rPr>
        <w:t>ila in v zvezi s pripravo ponudbe poteka izklju</w:t>
      </w:r>
      <w:r w:rsidRPr="0017440F">
        <w:rPr>
          <w:rStyle w:val="Bodytext"/>
          <w:rFonts w:hint="eastAsia"/>
          <w:sz w:val="24"/>
          <w:szCs w:val="24"/>
        </w:rPr>
        <w:t>č</w:t>
      </w:r>
      <w:r w:rsidRPr="0017440F">
        <w:rPr>
          <w:rStyle w:val="Bodytext"/>
          <w:sz w:val="24"/>
          <w:szCs w:val="24"/>
        </w:rPr>
        <w:t>no preko portala javnih naro</w:t>
      </w:r>
      <w:r w:rsidRPr="0017440F">
        <w:rPr>
          <w:rStyle w:val="Bodytext"/>
          <w:rFonts w:hint="eastAsia"/>
          <w:sz w:val="24"/>
          <w:szCs w:val="24"/>
        </w:rPr>
        <w:t>č</w:t>
      </w:r>
      <w:r w:rsidRPr="0017440F">
        <w:rPr>
          <w:rStyle w:val="Bodytext"/>
          <w:sz w:val="24"/>
          <w:szCs w:val="24"/>
        </w:rPr>
        <w:t>il.</w:t>
      </w:r>
    </w:p>
    <w:p w:rsidR="009E53B7" w:rsidRPr="0017440F" w:rsidRDefault="009E53B7" w:rsidP="009E53B7">
      <w:pPr>
        <w:pStyle w:val="Bodytext1"/>
        <w:shd w:val="clear" w:color="auto" w:fill="auto"/>
        <w:spacing w:line="240" w:lineRule="auto"/>
        <w:ind w:firstLine="0"/>
        <w:jc w:val="both"/>
        <w:rPr>
          <w:sz w:val="24"/>
          <w:szCs w:val="24"/>
        </w:rPr>
      </w:pPr>
      <w:r w:rsidRPr="0017440F">
        <w:rPr>
          <w:rStyle w:val="Bodytext"/>
          <w:sz w:val="24"/>
          <w:szCs w:val="24"/>
        </w:rPr>
        <w:t>Naro</w:t>
      </w:r>
      <w:r w:rsidRPr="0017440F">
        <w:rPr>
          <w:rStyle w:val="Bodytext"/>
          <w:rFonts w:hint="eastAsia"/>
          <w:sz w:val="24"/>
          <w:szCs w:val="24"/>
        </w:rPr>
        <w:t>č</w:t>
      </w:r>
      <w:r w:rsidRPr="0017440F">
        <w:rPr>
          <w:rStyle w:val="Bodytext"/>
          <w:sz w:val="24"/>
          <w:szCs w:val="24"/>
        </w:rPr>
        <w:t>nik bo zahtevo za pojasnilo razpisne dokumentacije oziroma kakr</w:t>
      </w:r>
      <w:r w:rsidRPr="0017440F">
        <w:rPr>
          <w:rStyle w:val="Bodytext"/>
          <w:rFonts w:hint="eastAsia"/>
          <w:sz w:val="24"/>
          <w:szCs w:val="24"/>
        </w:rPr>
        <w:t>š</w:t>
      </w:r>
      <w:r w:rsidRPr="0017440F">
        <w:rPr>
          <w:rStyle w:val="Bodytext"/>
          <w:sz w:val="24"/>
          <w:szCs w:val="24"/>
        </w:rPr>
        <w:t>nokoli drugo vpra</w:t>
      </w:r>
      <w:r w:rsidRPr="0017440F">
        <w:rPr>
          <w:rStyle w:val="Bodytext"/>
          <w:rFonts w:hint="eastAsia"/>
          <w:sz w:val="24"/>
          <w:szCs w:val="24"/>
        </w:rPr>
        <w:t>š</w:t>
      </w:r>
      <w:r w:rsidRPr="0017440F">
        <w:rPr>
          <w:rStyle w:val="Bodytext"/>
          <w:sz w:val="24"/>
          <w:szCs w:val="24"/>
        </w:rPr>
        <w:t>anje v zvezi z naro</w:t>
      </w:r>
      <w:r w:rsidRPr="0017440F">
        <w:rPr>
          <w:rStyle w:val="Bodytext"/>
          <w:rFonts w:hint="eastAsia"/>
          <w:sz w:val="24"/>
          <w:szCs w:val="24"/>
        </w:rPr>
        <w:t>č</w:t>
      </w:r>
      <w:r w:rsidRPr="0017440F">
        <w:rPr>
          <w:rStyle w:val="Bodytext"/>
          <w:sz w:val="24"/>
          <w:szCs w:val="24"/>
        </w:rPr>
        <w:t xml:space="preserve">ilom </w:t>
      </w:r>
      <w:r w:rsidRPr="0017440F">
        <w:rPr>
          <w:rStyle w:val="Bodytext"/>
          <w:rFonts w:hint="eastAsia"/>
          <w:sz w:val="24"/>
          <w:szCs w:val="24"/>
        </w:rPr>
        <w:t>š</w:t>
      </w:r>
      <w:r w:rsidRPr="0017440F">
        <w:rPr>
          <w:rStyle w:val="Bodytext"/>
          <w:sz w:val="24"/>
          <w:szCs w:val="24"/>
        </w:rPr>
        <w:t>tel kot pravo</w:t>
      </w:r>
      <w:r w:rsidRPr="0017440F">
        <w:rPr>
          <w:rStyle w:val="Bodytext"/>
          <w:rFonts w:hint="eastAsia"/>
          <w:sz w:val="24"/>
          <w:szCs w:val="24"/>
        </w:rPr>
        <w:t>č</w:t>
      </w:r>
      <w:r w:rsidRPr="0017440F">
        <w:rPr>
          <w:rStyle w:val="Bodytext"/>
          <w:sz w:val="24"/>
          <w:szCs w:val="24"/>
        </w:rPr>
        <w:t>asno, v kolikor bo na portalu javnih naro</w:t>
      </w:r>
      <w:r w:rsidRPr="0017440F">
        <w:rPr>
          <w:rStyle w:val="Bodytext"/>
          <w:rFonts w:hint="eastAsia"/>
          <w:sz w:val="24"/>
          <w:szCs w:val="24"/>
        </w:rPr>
        <w:t>č</w:t>
      </w:r>
      <w:r w:rsidRPr="0017440F">
        <w:rPr>
          <w:rStyle w:val="Bodytext"/>
          <w:sz w:val="24"/>
          <w:szCs w:val="24"/>
        </w:rPr>
        <w:t>il zastavljeno najkasneje do vklju</w:t>
      </w:r>
      <w:r w:rsidRPr="0017440F">
        <w:rPr>
          <w:rStyle w:val="Bodytext"/>
          <w:rFonts w:hint="eastAsia"/>
          <w:sz w:val="24"/>
          <w:szCs w:val="24"/>
        </w:rPr>
        <w:t>č</w:t>
      </w:r>
      <w:r w:rsidRPr="0017440F">
        <w:rPr>
          <w:rStyle w:val="Bodytext"/>
          <w:sz w:val="24"/>
          <w:szCs w:val="24"/>
        </w:rPr>
        <w:t xml:space="preserve">no </w:t>
      </w:r>
      <w:r>
        <w:rPr>
          <w:rStyle w:val="Bodytext"/>
          <w:color w:val="auto"/>
          <w:sz w:val="24"/>
          <w:szCs w:val="24"/>
        </w:rPr>
        <w:t>datuma in ure, določeno na Portalu javnih naročil.</w:t>
      </w:r>
    </w:p>
    <w:p w:rsidR="00821C40" w:rsidRPr="00CB5EDD" w:rsidRDefault="009E53B7" w:rsidP="004412AB">
      <w:pPr>
        <w:pStyle w:val="Bodytext1"/>
        <w:shd w:val="clear" w:color="auto" w:fill="auto"/>
        <w:ind w:firstLine="0"/>
        <w:jc w:val="both"/>
        <w:rPr>
          <w:rStyle w:val="Bodytext"/>
          <w:color w:val="auto"/>
          <w:sz w:val="24"/>
          <w:szCs w:val="24"/>
        </w:rPr>
      </w:pPr>
      <w:r w:rsidRPr="0017440F">
        <w:rPr>
          <w:rStyle w:val="Bodytext"/>
          <w:sz w:val="24"/>
          <w:szCs w:val="24"/>
        </w:rPr>
        <w:t>Na zahteve za pojasnila oziroma druga vpra</w:t>
      </w:r>
      <w:r w:rsidRPr="0017440F">
        <w:rPr>
          <w:rStyle w:val="Bodytext"/>
          <w:rFonts w:hint="eastAsia"/>
          <w:sz w:val="24"/>
          <w:szCs w:val="24"/>
        </w:rPr>
        <w:t>š</w:t>
      </w:r>
      <w:r w:rsidRPr="0017440F">
        <w:rPr>
          <w:rStyle w:val="Bodytext"/>
          <w:sz w:val="24"/>
          <w:szCs w:val="24"/>
        </w:rPr>
        <w:t>anja v zvezi z naro</w:t>
      </w:r>
      <w:r w:rsidRPr="0017440F">
        <w:rPr>
          <w:rStyle w:val="Bodytext"/>
          <w:rFonts w:hint="eastAsia"/>
          <w:sz w:val="24"/>
          <w:szCs w:val="24"/>
        </w:rPr>
        <w:t>č</w:t>
      </w:r>
      <w:r w:rsidRPr="0017440F">
        <w:rPr>
          <w:rStyle w:val="Bodytext"/>
          <w:sz w:val="24"/>
          <w:szCs w:val="24"/>
        </w:rPr>
        <w:t xml:space="preserve">ilom zastavljena po tem </w:t>
      </w:r>
      <w:r w:rsidRPr="00CB5EDD">
        <w:rPr>
          <w:rStyle w:val="Bodytext"/>
          <w:color w:val="auto"/>
          <w:sz w:val="24"/>
          <w:szCs w:val="24"/>
        </w:rPr>
        <w:t>roku, naro</w:t>
      </w:r>
      <w:r w:rsidRPr="00CB5EDD">
        <w:rPr>
          <w:rStyle w:val="Bodytext"/>
          <w:rFonts w:hint="eastAsia"/>
          <w:color w:val="auto"/>
          <w:sz w:val="24"/>
          <w:szCs w:val="24"/>
        </w:rPr>
        <w:t>č</w:t>
      </w:r>
      <w:r w:rsidRPr="00CB5EDD">
        <w:rPr>
          <w:rStyle w:val="Bodytext"/>
          <w:color w:val="auto"/>
          <w:sz w:val="24"/>
          <w:szCs w:val="24"/>
        </w:rPr>
        <w:t>nik ne bo odgovarjal.</w:t>
      </w:r>
    </w:p>
    <w:p w:rsidR="004412AB" w:rsidRPr="00CB5EDD" w:rsidRDefault="001026C2" w:rsidP="004412AB">
      <w:pPr>
        <w:pStyle w:val="Bodytext1"/>
        <w:shd w:val="clear" w:color="auto" w:fill="auto"/>
        <w:ind w:firstLine="0"/>
        <w:jc w:val="both"/>
        <w:rPr>
          <w:rStyle w:val="Bodytext"/>
          <w:b/>
          <w:color w:val="auto"/>
          <w:sz w:val="24"/>
          <w:szCs w:val="24"/>
        </w:rPr>
      </w:pPr>
      <w:r w:rsidRPr="00CB5EDD">
        <w:rPr>
          <w:rStyle w:val="Bodytext"/>
          <w:b/>
          <w:color w:val="auto"/>
          <w:sz w:val="24"/>
          <w:szCs w:val="24"/>
        </w:rPr>
        <w:t>7</w:t>
      </w:r>
      <w:r w:rsidR="004412AB" w:rsidRPr="00CB5EDD">
        <w:rPr>
          <w:rStyle w:val="Bodytext"/>
          <w:b/>
          <w:color w:val="auto"/>
          <w:sz w:val="24"/>
          <w:szCs w:val="24"/>
        </w:rPr>
        <w:t xml:space="preserve"> Sestava razpisne dokumentacije</w:t>
      </w:r>
    </w:p>
    <w:p w:rsidR="009E53B7" w:rsidRPr="001B7DB6" w:rsidRDefault="009E53B7" w:rsidP="009E53B7">
      <w:pPr>
        <w:pStyle w:val="Bodytext1"/>
        <w:shd w:val="clear" w:color="auto" w:fill="auto"/>
        <w:spacing w:after="0" w:line="240" w:lineRule="auto"/>
        <w:ind w:firstLine="0"/>
        <w:rPr>
          <w:color w:val="auto"/>
          <w:sz w:val="24"/>
          <w:szCs w:val="24"/>
        </w:rPr>
      </w:pPr>
      <w:r w:rsidRPr="001B7DB6">
        <w:rPr>
          <w:rStyle w:val="Bodytext"/>
          <w:color w:val="auto"/>
          <w:sz w:val="24"/>
          <w:szCs w:val="24"/>
        </w:rPr>
        <w:t>Razpisno dokumentacijo sestavljajo:</w:t>
      </w:r>
    </w:p>
    <w:p w:rsidR="009E53B7" w:rsidRPr="001B7DB6" w:rsidRDefault="009E53B7" w:rsidP="009E53B7">
      <w:pPr>
        <w:pStyle w:val="Bodytext1"/>
        <w:widowControl w:val="0"/>
        <w:numPr>
          <w:ilvl w:val="0"/>
          <w:numId w:val="48"/>
        </w:numPr>
        <w:shd w:val="clear" w:color="auto" w:fill="auto"/>
        <w:tabs>
          <w:tab w:val="left" w:pos="730"/>
        </w:tabs>
        <w:spacing w:after="0" w:line="240" w:lineRule="auto"/>
        <w:rPr>
          <w:color w:val="auto"/>
          <w:sz w:val="24"/>
          <w:szCs w:val="24"/>
        </w:rPr>
      </w:pPr>
      <w:r w:rsidRPr="001B7DB6">
        <w:rPr>
          <w:rStyle w:val="Bodytext"/>
          <w:color w:val="auto"/>
          <w:sz w:val="24"/>
          <w:szCs w:val="24"/>
        </w:rPr>
        <w:t xml:space="preserve">Povabilo </w:t>
      </w:r>
      <w:r w:rsidR="00A52DD0">
        <w:rPr>
          <w:rStyle w:val="Bodytext"/>
          <w:color w:val="auto"/>
          <w:sz w:val="24"/>
          <w:szCs w:val="24"/>
        </w:rPr>
        <w:t>k predložitvi ponudbe</w:t>
      </w:r>
      <w:r w:rsidRPr="001B7DB6">
        <w:rPr>
          <w:rStyle w:val="Bodytext"/>
          <w:color w:val="auto"/>
          <w:sz w:val="24"/>
          <w:szCs w:val="24"/>
        </w:rPr>
        <w:t xml:space="preserve"> (OBR-1),</w:t>
      </w:r>
    </w:p>
    <w:p w:rsidR="009E53B7" w:rsidRPr="001B7DB6" w:rsidRDefault="009E53B7" w:rsidP="009E53B7">
      <w:pPr>
        <w:pStyle w:val="Bodytext1"/>
        <w:widowControl w:val="0"/>
        <w:numPr>
          <w:ilvl w:val="0"/>
          <w:numId w:val="48"/>
        </w:numPr>
        <w:shd w:val="clear" w:color="auto" w:fill="auto"/>
        <w:tabs>
          <w:tab w:val="left" w:pos="730"/>
        </w:tabs>
        <w:spacing w:after="0" w:line="240" w:lineRule="auto"/>
        <w:rPr>
          <w:rStyle w:val="Bodytext"/>
          <w:color w:val="auto"/>
          <w:sz w:val="24"/>
          <w:szCs w:val="24"/>
          <w:shd w:val="clear" w:color="auto" w:fill="auto"/>
        </w:rPr>
      </w:pPr>
      <w:r w:rsidRPr="001B7DB6">
        <w:rPr>
          <w:rStyle w:val="Bodytext"/>
          <w:color w:val="auto"/>
          <w:sz w:val="24"/>
          <w:szCs w:val="24"/>
        </w:rPr>
        <w:t>Obrazec Predra</w:t>
      </w:r>
      <w:r w:rsidRPr="001B7DB6">
        <w:rPr>
          <w:rStyle w:val="Bodytext"/>
          <w:rFonts w:hint="eastAsia"/>
          <w:color w:val="auto"/>
          <w:sz w:val="24"/>
          <w:szCs w:val="24"/>
        </w:rPr>
        <w:t>č</w:t>
      </w:r>
      <w:r w:rsidRPr="001B7DB6">
        <w:rPr>
          <w:rStyle w:val="Bodytext"/>
          <w:color w:val="auto"/>
          <w:sz w:val="24"/>
          <w:szCs w:val="24"/>
        </w:rPr>
        <w:t>un</w:t>
      </w:r>
      <w:r w:rsidR="00A52DD0">
        <w:rPr>
          <w:rStyle w:val="Bodytext"/>
          <w:color w:val="auto"/>
          <w:sz w:val="24"/>
          <w:szCs w:val="24"/>
        </w:rPr>
        <w:t xml:space="preserve"> s tehnično specifikacijo</w:t>
      </w:r>
      <w:r w:rsidRPr="001B7DB6">
        <w:rPr>
          <w:rStyle w:val="Bodytext"/>
          <w:color w:val="auto"/>
          <w:sz w:val="24"/>
          <w:szCs w:val="24"/>
        </w:rPr>
        <w:t xml:space="preserve"> (OBR-2),</w:t>
      </w:r>
    </w:p>
    <w:p w:rsidR="009E53B7" w:rsidRPr="001B7DB6" w:rsidRDefault="009E53B7" w:rsidP="009E53B7">
      <w:pPr>
        <w:pStyle w:val="Bodytext1"/>
        <w:widowControl w:val="0"/>
        <w:numPr>
          <w:ilvl w:val="0"/>
          <w:numId w:val="48"/>
        </w:numPr>
        <w:shd w:val="clear" w:color="auto" w:fill="auto"/>
        <w:tabs>
          <w:tab w:val="left" w:pos="568"/>
        </w:tabs>
        <w:spacing w:after="0" w:line="240" w:lineRule="auto"/>
        <w:jc w:val="both"/>
        <w:rPr>
          <w:color w:val="auto"/>
          <w:sz w:val="24"/>
          <w:szCs w:val="24"/>
        </w:rPr>
      </w:pPr>
      <w:r w:rsidRPr="001B7DB6">
        <w:rPr>
          <w:rStyle w:val="Bodytext"/>
          <w:color w:val="auto"/>
          <w:sz w:val="24"/>
          <w:szCs w:val="24"/>
          <w:shd w:val="clear" w:color="auto" w:fill="auto"/>
        </w:rPr>
        <w:t>Obrazec Izjava o izročitvi zavarovanja za dobro izvedbo pogodbenih obveznosti (OBR-3);</w:t>
      </w:r>
    </w:p>
    <w:p w:rsidR="009E53B7" w:rsidRPr="001B7DB6" w:rsidRDefault="009E53B7" w:rsidP="009E53B7">
      <w:pPr>
        <w:pStyle w:val="Bodytext1"/>
        <w:widowControl w:val="0"/>
        <w:numPr>
          <w:ilvl w:val="0"/>
          <w:numId w:val="48"/>
        </w:numPr>
        <w:shd w:val="clear" w:color="auto" w:fill="auto"/>
        <w:tabs>
          <w:tab w:val="left" w:pos="726"/>
        </w:tabs>
        <w:spacing w:after="0" w:line="240" w:lineRule="auto"/>
        <w:rPr>
          <w:color w:val="auto"/>
          <w:sz w:val="24"/>
          <w:szCs w:val="24"/>
        </w:rPr>
      </w:pPr>
      <w:r w:rsidRPr="001B7DB6">
        <w:rPr>
          <w:rStyle w:val="Bodytext"/>
          <w:color w:val="auto"/>
          <w:sz w:val="24"/>
          <w:szCs w:val="24"/>
        </w:rPr>
        <w:t>Obrazec ESPD (OBR-4);</w:t>
      </w:r>
    </w:p>
    <w:p w:rsidR="009E53B7" w:rsidRPr="001B7DB6" w:rsidRDefault="009E53B7" w:rsidP="009E53B7">
      <w:pPr>
        <w:pStyle w:val="Bodytext1"/>
        <w:widowControl w:val="0"/>
        <w:numPr>
          <w:ilvl w:val="0"/>
          <w:numId w:val="48"/>
        </w:numPr>
        <w:shd w:val="clear" w:color="auto" w:fill="auto"/>
        <w:tabs>
          <w:tab w:val="left" w:pos="568"/>
        </w:tabs>
        <w:spacing w:after="0" w:line="240" w:lineRule="auto"/>
        <w:jc w:val="both"/>
        <w:rPr>
          <w:rStyle w:val="Bodytext"/>
          <w:color w:val="auto"/>
          <w:sz w:val="24"/>
          <w:szCs w:val="24"/>
          <w:shd w:val="clear" w:color="auto" w:fill="auto"/>
        </w:rPr>
      </w:pPr>
      <w:r w:rsidRPr="001B7DB6">
        <w:rPr>
          <w:rStyle w:val="Bodytext"/>
          <w:color w:val="auto"/>
          <w:sz w:val="24"/>
          <w:szCs w:val="24"/>
          <w:shd w:val="clear" w:color="auto" w:fill="auto"/>
        </w:rPr>
        <w:t>Obrazec Soglasje podizvajalca - v primeru, če ponudnik nastopa s podizvajalci in ti zahtevajo neposredna plačila (OBR-5);</w:t>
      </w:r>
    </w:p>
    <w:p w:rsidR="009E53B7" w:rsidRPr="00867687" w:rsidRDefault="009E53B7" w:rsidP="009E53B7">
      <w:pPr>
        <w:pStyle w:val="Bodytext1"/>
        <w:widowControl w:val="0"/>
        <w:numPr>
          <w:ilvl w:val="0"/>
          <w:numId w:val="48"/>
        </w:numPr>
        <w:shd w:val="clear" w:color="auto" w:fill="auto"/>
        <w:tabs>
          <w:tab w:val="left" w:pos="568"/>
        </w:tabs>
        <w:spacing w:after="0" w:line="240" w:lineRule="auto"/>
        <w:jc w:val="both"/>
        <w:rPr>
          <w:rStyle w:val="Bodytext"/>
          <w:color w:val="auto"/>
          <w:sz w:val="24"/>
          <w:szCs w:val="24"/>
          <w:shd w:val="clear" w:color="auto" w:fill="auto"/>
        </w:rPr>
      </w:pPr>
      <w:r w:rsidRPr="00867687">
        <w:rPr>
          <w:rStyle w:val="Bodytext"/>
          <w:color w:val="auto"/>
          <w:sz w:val="24"/>
          <w:szCs w:val="24"/>
          <w:shd w:val="clear" w:color="auto" w:fill="auto"/>
        </w:rPr>
        <w:t xml:space="preserve">Obrazec Izjava po 35. členu </w:t>
      </w:r>
      <w:proofErr w:type="spellStart"/>
      <w:r w:rsidRPr="00867687">
        <w:rPr>
          <w:rStyle w:val="Bodytext"/>
          <w:color w:val="auto"/>
          <w:sz w:val="24"/>
          <w:szCs w:val="24"/>
          <w:shd w:val="clear" w:color="auto" w:fill="auto"/>
        </w:rPr>
        <w:t>ZIntPK</w:t>
      </w:r>
      <w:proofErr w:type="spellEnd"/>
      <w:r w:rsidRPr="00867687">
        <w:rPr>
          <w:rStyle w:val="Bodytext"/>
          <w:color w:val="auto"/>
          <w:sz w:val="24"/>
          <w:szCs w:val="24"/>
          <w:shd w:val="clear" w:color="auto" w:fill="auto"/>
        </w:rPr>
        <w:t xml:space="preserve"> (OBR-</w:t>
      </w:r>
      <w:r w:rsidR="00D242EB" w:rsidRPr="00867687">
        <w:rPr>
          <w:rStyle w:val="Bodytext"/>
          <w:color w:val="auto"/>
          <w:sz w:val="24"/>
          <w:szCs w:val="24"/>
          <w:shd w:val="clear" w:color="auto" w:fill="auto"/>
        </w:rPr>
        <w:t>6</w:t>
      </w:r>
      <w:r w:rsidRPr="00867687">
        <w:rPr>
          <w:rStyle w:val="Bodytext"/>
          <w:color w:val="auto"/>
          <w:sz w:val="24"/>
          <w:szCs w:val="24"/>
          <w:shd w:val="clear" w:color="auto" w:fill="auto"/>
        </w:rPr>
        <w:t>)</w:t>
      </w:r>
    </w:p>
    <w:p w:rsidR="009E53B7" w:rsidRPr="00867687" w:rsidRDefault="009E53B7" w:rsidP="009E53B7">
      <w:pPr>
        <w:pStyle w:val="Bodytext1"/>
        <w:widowControl w:val="0"/>
        <w:numPr>
          <w:ilvl w:val="0"/>
          <w:numId w:val="48"/>
        </w:numPr>
        <w:shd w:val="clear" w:color="auto" w:fill="auto"/>
        <w:tabs>
          <w:tab w:val="left" w:pos="568"/>
        </w:tabs>
        <w:spacing w:after="0" w:line="240" w:lineRule="auto"/>
        <w:jc w:val="both"/>
        <w:rPr>
          <w:rStyle w:val="Bodytext"/>
          <w:color w:val="auto"/>
          <w:sz w:val="24"/>
          <w:szCs w:val="24"/>
          <w:shd w:val="clear" w:color="auto" w:fill="auto"/>
        </w:rPr>
      </w:pPr>
      <w:r w:rsidRPr="00867687">
        <w:rPr>
          <w:rStyle w:val="Bodytext"/>
          <w:color w:val="auto"/>
          <w:sz w:val="24"/>
          <w:szCs w:val="24"/>
          <w:shd w:val="clear" w:color="auto" w:fill="auto"/>
        </w:rPr>
        <w:t>Izjava o udeležbi pravnih in fizičnih oseb pri prijavitelju (OBR-</w:t>
      </w:r>
      <w:r w:rsidR="00D242EB" w:rsidRPr="00867687">
        <w:rPr>
          <w:rStyle w:val="Bodytext"/>
          <w:color w:val="auto"/>
          <w:sz w:val="24"/>
          <w:szCs w:val="24"/>
          <w:shd w:val="clear" w:color="auto" w:fill="auto"/>
        </w:rPr>
        <w:t>7</w:t>
      </w:r>
      <w:r w:rsidRPr="00867687">
        <w:rPr>
          <w:rStyle w:val="Bodytext"/>
          <w:color w:val="auto"/>
          <w:sz w:val="24"/>
          <w:szCs w:val="24"/>
          <w:shd w:val="clear" w:color="auto" w:fill="auto"/>
        </w:rPr>
        <w:t>)</w:t>
      </w:r>
    </w:p>
    <w:p w:rsidR="00F71B00" w:rsidRPr="00867687" w:rsidRDefault="009E53B7" w:rsidP="00F71B00">
      <w:pPr>
        <w:pStyle w:val="Bodytext1"/>
        <w:widowControl w:val="0"/>
        <w:numPr>
          <w:ilvl w:val="0"/>
          <w:numId w:val="48"/>
        </w:numPr>
        <w:shd w:val="clear" w:color="auto" w:fill="auto"/>
        <w:tabs>
          <w:tab w:val="left" w:pos="568"/>
        </w:tabs>
        <w:spacing w:after="0" w:line="240" w:lineRule="auto"/>
        <w:jc w:val="both"/>
        <w:rPr>
          <w:rStyle w:val="Bodytext"/>
          <w:color w:val="auto"/>
          <w:sz w:val="24"/>
          <w:szCs w:val="24"/>
          <w:shd w:val="clear" w:color="auto" w:fill="auto"/>
        </w:rPr>
      </w:pPr>
      <w:r w:rsidRPr="00867687">
        <w:rPr>
          <w:rStyle w:val="Bodytext"/>
          <w:color w:val="auto"/>
          <w:sz w:val="24"/>
          <w:szCs w:val="24"/>
        </w:rPr>
        <w:t>Vzorec kupoprodajne pogodbe</w:t>
      </w:r>
      <w:r w:rsidRPr="00867687">
        <w:rPr>
          <w:rStyle w:val="Bodytext"/>
          <w:color w:val="auto"/>
          <w:sz w:val="24"/>
          <w:szCs w:val="24"/>
          <w:shd w:val="clear" w:color="auto" w:fill="auto"/>
        </w:rPr>
        <w:t xml:space="preserve"> (OBR-</w:t>
      </w:r>
      <w:r w:rsidR="00D242EB" w:rsidRPr="00867687">
        <w:rPr>
          <w:rStyle w:val="Bodytext"/>
          <w:color w:val="auto"/>
          <w:sz w:val="24"/>
          <w:szCs w:val="24"/>
          <w:shd w:val="clear" w:color="auto" w:fill="auto"/>
        </w:rPr>
        <w:t>8</w:t>
      </w:r>
      <w:r w:rsidRPr="00867687">
        <w:rPr>
          <w:rStyle w:val="Bodytext"/>
          <w:color w:val="auto"/>
          <w:sz w:val="24"/>
          <w:szCs w:val="24"/>
          <w:shd w:val="clear" w:color="auto" w:fill="auto"/>
        </w:rPr>
        <w:t>)</w:t>
      </w:r>
    </w:p>
    <w:p w:rsidR="001B7DB6" w:rsidRPr="00867687" w:rsidRDefault="001B7DB6" w:rsidP="00F71B00">
      <w:pPr>
        <w:pStyle w:val="Bodytext1"/>
        <w:widowControl w:val="0"/>
        <w:numPr>
          <w:ilvl w:val="0"/>
          <w:numId w:val="48"/>
        </w:numPr>
        <w:shd w:val="clear" w:color="auto" w:fill="auto"/>
        <w:tabs>
          <w:tab w:val="left" w:pos="568"/>
        </w:tabs>
        <w:spacing w:after="0" w:line="240" w:lineRule="auto"/>
        <w:jc w:val="both"/>
        <w:rPr>
          <w:rStyle w:val="Bodytext"/>
          <w:color w:val="auto"/>
          <w:sz w:val="24"/>
          <w:szCs w:val="24"/>
          <w:shd w:val="clear" w:color="auto" w:fill="auto"/>
        </w:rPr>
      </w:pPr>
      <w:r w:rsidRPr="00867687">
        <w:rPr>
          <w:rStyle w:val="Bodytext"/>
          <w:color w:val="auto"/>
          <w:sz w:val="24"/>
          <w:szCs w:val="24"/>
          <w:shd w:val="clear" w:color="auto" w:fill="auto"/>
        </w:rPr>
        <w:t>Izjava o izpolnjevanju zahtev naročnika</w:t>
      </w:r>
      <w:r w:rsidR="00867687" w:rsidRPr="00867687">
        <w:rPr>
          <w:rStyle w:val="Bodytext"/>
          <w:color w:val="auto"/>
          <w:sz w:val="24"/>
          <w:szCs w:val="24"/>
          <w:shd w:val="clear" w:color="auto" w:fill="auto"/>
        </w:rPr>
        <w:t xml:space="preserve"> (OBR-9)</w:t>
      </w:r>
    </w:p>
    <w:p w:rsidR="00921806" w:rsidRPr="00867687" w:rsidRDefault="00921806" w:rsidP="00921806">
      <w:pPr>
        <w:pStyle w:val="Bodytext1"/>
        <w:widowControl w:val="0"/>
        <w:shd w:val="clear" w:color="auto" w:fill="auto"/>
        <w:tabs>
          <w:tab w:val="left" w:pos="568"/>
        </w:tabs>
        <w:spacing w:after="0" w:line="240" w:lineRule="auto"/>
        <w:ind w:firstLine="0"/>
        <w:jc w:val="both"/>
        <w:rPr>
          <w:rStyle w:val="Bodytext"/>
          <w:color w:val="auto"/>
          <w:sz w:val="24"/>
          <w:szCs w:val="24"/>
          <w:shd w:val="clear" w:color="auto" w:fill="auto"/>
        </w:rPr>
      </w:pPr>
    </w:p>
    <w:p w:rsidR="004412AB" w:rsidRDefault="001026C2" w:rsidP="004412AB">
      <w:pPr>
        <w:jc w:val="both"/>
        <w:rPr>
          <w:b/>
        </w:rPr>
      </w:pPr>
      <w:r>
        <w:rPr>
          <w:b/>
        </w:rPr>
        <w:t>8</w:t>
      </w:r>
      <w:r w:rsidR="00A94B75" w:rsidRPr="00A94B75">
        <w:rPr>
          <w:b/>
        </w:rPr>
        <w:t xml:space="preserve"> Ugotavljanje sposobnosti</w:t>
      </w:r>
    </w:p>
    <w:p w:rsidR="00A94B75" w:rsidRDefault="00A94B75" w:rsidP="004412AB">
      <w:pPr>
        <w:jc w:val="both"/>
        <w:rPr>
          <w:b/>
        </w:rPr>
      </w:pPr>
    </w:p>
    <w:p w:rsidR="00A94B75" w:rsidRDefault="001026C2" w:rsidP="004412AB">
      <w:pPr>
        <w:jc w:val="both"/>
        <w:rPr>
          <w:b/>
        </w:rPr>
      </w:pPr>
      <w:r>
        <w:rPr>
          <w:b/>
        </w:rPr>
        <w:t>8</w:t>
      </w:r>
      <w:r w:rsidR="00A94B75">
        <w:rPr>
          <w:b/>
        </w:rPr>
        <w:t>.1 Ugotavljanje sposobnosti za sodelovanje v postopku javnega naročila in dokazila</w:t>
      </w:r>
    </w:p>
    <w:p w:rsidR="003C4F6B" w:rsidRPr="000B45FF" w:rsidRDefault="003C4F6B" w:rsidP="003C4F6B">
      <w:pPr>
        <w:jc w:val="both"/>
        <w:rPr>
          <w:b/>
          <w:highlight w:val="yellow"/>
        </w:rPr>
      </w:pPr>
    </w:p>
    <w:p w:rsidR="009E53B7" w:rsidRPr="007A2A85" w:rsidRDefault="009E53B7" w:rsidP="009E53B7">
      <w:pPr>
        <w:pStyle w:val="Bodytext1"/>
        <w:shd w:val="clear" w:color="auto" w:fill="auto"/>
        <w:spacing w:line="190" w:lineRule="exact"/>
        <w:ind w:firstLine="0"/>
        <w:rPr>
          <w:sz w:val="24"/>
          <w:szCs w:val="24"/>
        </w:rPr>
      </w:pPr>
      <w:r w:rsidRPr="007A2A85">
        <w:rPr>
          <w:rStyle w:val="Bodytext"/>
          <w:sz w:val="24"/>
          <w:szCs w:val="24"/>
        </w:rPr>
        <w:t>Ponudnik mora izpolnjevati vse v tej to</w:t>
      </w:r>
      <w:r w:rsidRPr="007A2A85">
        <w:rPr>
          <w:rStyle w:val="Bodytext"/>
          <w:rFonts w:hint="eastAsia"/>
          <w:sz w:val="24"/>
          <w:szCs w:val="24"/>
        </w:rPr>
        <w:t>č</w:t>
      </w:r>
      <w:r w:rsidRPr="007A2A85">
        <w:rPr>
          <w:rStyle w:val="Bodytext"/>
          <w:sz w:val="24"/>
          <w:szCs w:val="24"/>
        </w:rPr>
        <w:t>ki navedene pogoje.</w:t>
      </w:r>
    </w:p>
    <w:p w:rsidR="009E53B7" w:rsidRPr="00124AC5" w:rsidRDefault="009E53B7" w:rsidP="009E53B7">
      <w:pPr>
        <w:pStyle w:val="Bodytext1"/>
        <w:shd w:val="clear" w:color="auto" w:fill="auto"/>
        <w:spacing w:line="240" w:lineRule="auto"/>
        <w:ind w:firstLine="0"/>
        <w:jc w:val="both"/>
        <w:rPr>
          <w:rStyle w:val="Bodytext"/>
          <w:sz w:val="24"/>
          <w:szCs w:val="24"/>
        </w:rPr>
      </w:pPr>
      <w:r w:rsidRPr="007A2A85">
        <w:rPr>
          <w:rStyle w:val="Bodytext"/>
          <w:sz w:val="24"/>
          <w:szCs w:val="24"/>
        </w:rPr>
        <w:t>Ob predlo</w:t>
      </w:r>
      <w:r w:rsidRPr="007A2A85">
        <w:rPr>
          <w:rStyle w:val="Bodytext"/>
          <w:rFonts w:hint="eastAsia"/>
          <w:sz w:val="24"/>
          <w:szCs w:val="24"/>
        </w:rPr>
        <w:t>ž</w:t>
      </w:r>
      <w:r w:rsidRPr="007A2A85">
        <w:rPr>
          <w:rStyle w:val="Bodytext"/>
          <w:sz w:val="24"/>
          <w:szCs w:val="24"/>
        </w:rPr>
        <w:t>itvi ponudbe bo naro</w:t>
      </w:r>
      <w:r w:rsidRPr="007A2A85">
        <w:rPr>
          <w:rStyle w:val="Bodytext"/>
          <w:rFonts w:hint="eastAsia"/>
          <w:sz w:val="24"/>
          <w:szCs w:val="24"/>
        </w:rPr>
        <w:t>č</w:t>
      </w:r>
      <w:r w:rsidRPr="007A2A85">
        <w:rPr>
          <w:rStyle w:val="Bodytext"/>
          <w:sz w:val="24"/>
          <w:szCs w:val="24"/>
        </w:rPr>
        <w:t xml:space="preserve">nik namesto potrdil, ki jih izdajajo javni organi ali tretje osebe, v skladu s 79. </w:t>
      </w:r>
      <w:r w:rsidRPr="007A2A85">
        <w:rPr>
          <w:rStyle w:val="Bodytext"/>
          <w:rFonts w:hint="eastAsia"/>
          <w:sz w:val="24"/>
          <w:szCs w:val="24"/>
        </w:rPr>
        <w:t>č</w:t>
      </w:r>
      <w:r w:rsidRPr="007A2A85">
        <w:rPr>
          <w:rStyle w:val="Bodytext"/>
          <w:sz w:val="24"/>
          <w:szCs w:val="24"/>
        </w:rPr>
        <w:t>lenom ZJN-3 sprejel ESPD, ki vklju</w:t>
      </w:r>
      <w:r w:rsidRPr="007A2A85">
        <w:rPr>
          <w:rStyle w:val="Bodytext"/>
          <w:rFonts w:hint="eastAsia"/>
          <w:sz w:val="24"/>
          <w:szCs w:val="24"/>
        </w:rPr>
        <w:t>č</w:t>
      </w:r>
      <w:r w:rsidRPr="007A2A85">
        <w:rPr>
          <w:rStyle w:val="Bodytext"/>
          <w:sz w:val="24"/>
          <w:szCs w:val="24"/>
        </w:rPr>
        <w:t>uje posodobljeno lastno izjavo, kot predhodni dokaz v zvezi s to</w:t>
      </w:r>
      <w:r w:rsidRPr="007A2A85">
        <w:rPr>
          <w:rStyle w:val="Bodytext"/>
          <w:rFonts w:hint="eastAsia"/>
          <w:sz w:val="24"/>
          <w:szCs w:val="24"/>
        </w:rPr>
        <w:t>č</w:t>
      </w:r>
      <w:r w:rsidRPr="007A2A85">
        <w:rPr>
          <w:rStyle w:val="Bodytext"/>
          <w:sz w:val="24"/>
          <w:szCs w:val="24"/>
        </w:rPr>
        <w:t>ko 8.1.1 in 8.1.2 teh navodil. Naro</w:t>
      </w:r>
      <w:r w:rsidRPr="007A2A85">
        <w:rPr>
          <w:rStyle w:val="Bodytext"/>
          <w:rFonts w:hint="eastAsia"/>
          <w:sz w:val="24"/>
          <w:szCs w:val="24"/>
        </w:rPr>
        <w:t>č</w:t>
      </w:r>
      <w:r w:rsidRPr="007A2A85">
        <w:rPr>
          <w:rStyle w:val="Bodytext"/>
          <w:sz w:val="24"/>
          <w:szCs w:val="24"/>
        </w:rPr>
        <w:t>nik bo lahko kadarkoli med postopkom ponudnike pozval, da predlo</w:t>
      </w:r>
      <w:r w:rsidRPr="007A2A85">
        <w:rPr>
          <w:rStyle w:val="Bodytext"/>
          <w:rFonts w:hint="eastAsia"/>
          <w:sz w:val="24"/>
          <w:szCs w:val="24"/>
        </w:rPr>
        <w:t>ž</w:t>
      </w:r>
      <w:r w:rsidRPr="007A2A85">
        <w:rPr>
          <w:rStyle w:val="Bodytext"/>
          <w:sz w:val="24"/>
          <w:szCs w:val="24"/>
        </w:rPr>
        <w:t>ijo vsa dokazila ali del dokazil v zvezi z navedbami v ESPD.</w:t>
      </w:r>
    </w:p>
    <w:p w:rsidR="009E53B7" w:rsidRPr="00124AC5" w:rsidRDefault="009E53B7" w:rsidP="009E53B7">
      <w:pPr>
        <w:pStyle w:val="Bodytext1"/>
        <w:shd w:val="clear" w:color="auto" w:fill="auto"/>
        <w:spacing w:line="240" w:lineRule="auto"/>
        <w:ind w:firstLine="0"/>
        <w:jc w:val="both"/>
        <w:rPr>
          <w:rStyle w:val="Bodytext"/>
          <w:sz w:val="24"/>
          <w:szCs w:val="24"/>
        </w:rPr>
      </w:pPr>
      <w:r w:rsidRPr="007A2A85">
        <w:rPr>
          <w:rStyle w:val="Bodytext"/>
          <w:sz w:val="24"/>
          <w:szCs w:val="24"/>
        </w:rPr>
        <w:t>Gospodarski subjekt mora v obrazcu ESPD navesti vse informacije, na podlagi katerih bo naro</w:t>
      </w:r>
      <w:r w:rsidRPr="007A2A85">
        <w:rPr>
          <w:rStyle w:val="Bodytext"/>
          <w:rFonts w:hint="eastAsia"/>
          <w:sz w:val="24"/>
          <w:szCs w:val="24"/>
        </w:rPr>
        <w:t>č</w:t>
      </w:r>
      <w:r w:rsidRPr="007A2A85">
        <w:rPr>
          <w:rStyle w:val="Bodytext"/>
          <w:sz w:val="24"/>
          <w:szCs w:val="24"/>
        </w:rPr>
        <w:t>nik potrdila ali druge informacije pridobil v nacionalni bazi podatkov, ter v predmetnem obrazcu podati soglasje, da dokazila pridobi naro</w:t>
      </w:r>
      <w:r w:rsidRPr="007A2A85">
        <w:rPr>
          <w:rStyle w:val="Bodytext"/>
          <w:rFonts w:hint="eastAsia"/>
          <w:sz w:val="24"/>
          <w:szCs w:val="24"/>
        </w:rPr>
        <w:t>č</w:t>
      </w:r>
      <w:r w:rsidRPr="007A2A85">
        <w:rPr>
          <w:rStyle w:val="Bodytext"/>
          <w:sz w:val="24"/>
          <w:szCs w:val="24"/>
        </w:rPr>
        <w:t>nik.</w:t>
      </w:r>
    </w:p>
    <w:p w:rsidR="009E53B7" w:rsidRPr="007A2A85" w:rsidRDefault="009E53B7" w:rsidP="009E53B7">
      <w:pPr>
        <w:pStyle w:val="Bodytext1"/>
        <w:shd w:val="clear" w:color="auto" w:fill="auto"/>
        <w:spacing w:line="240" w:lineRule="auto"/>
        <w:ind w:firstLine="0"/>
        <w:jc w:val="both"/>
        <w:rPr>
          <w:sz w:val="24"/>
          <w:szCs w:val="24"/>
          <w:shd w:val="clear" w:color="auto" w:fill="FFFFFF"/>
        </w:rPr>
      </w:pPr>
      <w:r w:rsidRPr="007A2A85">
        <w:rPr>
          <w:rStyle w:val="Bodytext"/>
          <w:sz w:val="24"/>
          <w:szCs w:val="24"/>
        </w:rPr>
        <w:t>Naro</w:t>
      </w:r>
      <w:r w:rsidRPr="007A2A85">
        <w:rPr>
          <w:rStyle w:val="Bodytext"/>
          <w:rFonts w:hint="eastAsia"/>
          <w:sz w:val="24"/>
          <w:szCs w:val="24"/>
        </w:rPr>
        <w:t>č</w:t>
      </w:r>
      <w:r w:rsidRPr="007A2A85">
        <w:rPr>
          <w:rStyle w:val="Bodytext"/>
          <w:sz w:val="24"/>
          <w:szCs w:val="24"/>
        </w:rPr>
        <w:t>nik bo pred oddajo javnega naro</w:t>
      </w:r>
      <w:r w:rsidRPr="007A2A85">
        <w:rPr>
          <w:rStyle w:val="Bodytext"/>
          <w:rFonts w:hint="eastAsia"/>
          <w:sz w:val="24"/>
          <w:szCs w:val="24"/>
        </w:rPr>
        <w:t>č</w:t>
      </w:r>
      <w:r w:rsidRPr="007A2A85">
        <w:rPr>
          <w:rStyle w:val="Bodytext"/>
          <w:sz w:val="24"/>
          <w:szCs w:val="24"/>
        </w:rPr>
        <w:t>ila od vseh ponudnikov zahteval, da predlo</w:t>
      </w:r>
      <w:r w:rsidRPr="007A2A85">
        <w:rPr>
          <w:rStyle w:val="Bodytext"/>
          <w:rFonts w:hint="eastAsia"/>
          <w:sz w:val="24"/>
          <w:szCs w:val="24"/>
        </w:rPr>
        <w:t>ž</w:t>
      </w:r>
      <w:r w:rsidRPr="007A2A85">
        <w:rPr>
          <w:rStyle w:val="Bodytext"/>
          <w:sz w:val="24"/>
          <w:szCs w:val="24"/>
        </w:rPr>
        <w:t>ijo najnovej</w:t>
      </w:r>
      <w:r w:rsidRPr="007A2A85">
        <w:rPr>
          <w:rStyle w:val="Bodytext"/>
          <w:rFonts w:hint="eastAsia"/>
          <w:sz w:val="24"/>
          <w:szCs w:val="24"/>
        </w:rPr>
        <w:t>š</w:t>
      </w:r>
      <w:r w:rsidRPr="007A2A85">
        <w:rPr>
          <w:rStyle w:val="Bodytext"/>
          <w:sz w:val="24"/>
          <w:szCs w:val="24"/>
        </w:rPr>
        <w:t>a dokazila (potrdila, izjave) kot dokaz neobstoja razlogov za izklju</w:t>
      </w:r>
      <w:r w:rsidRPr="007A2A85">
        <w:rPr>
          <w:rStyle w:val="Bodytext"/>
          <w:rFonts w:hint="eastAsia"/>
          <w:sz w:val="24"/>
          <w:szCs w:val="24"/>
        </w:rPr>
        <w:t>č</w:t>
      </w:r>
      <w:r w:rsidRPr="007A2A85">
        <w:rPr>
          <w:rStyle w:val="Bodytext"/>
          <w:sz w:val="24"/>
          <w:szCs w:val="24"/>
        </w:rPr>
        <w:t>itev iz to</w:t>
      </w:r>
      <w:r w:rsidRPr="007A2A85">
        <w:rPr>
          <w:rStyle w:val="Bodytext"/>
          <w:rFonts w:hint="eastAsia"/>
          <w:sz w:val="24"/>
          <w:szCs w:val="24"/>
        </w:rPr>
        <w:t>č</w:t>
      </w:r>
      <w:r w:rsidRPr="007A2A85">
        <w:rPr>
          <w:rStyle w:val="Bodytext"/>
          <w:sz w:val="24"/>
          <w:szCs w:val="24"/>
        </w:rPr>
        <w:t>ke 8.1.1 teh navodil ponudnikom in kot dokaz izpolnjevanja pogoja za sodelovanje iz to</w:t>
      </w:r>
      <w:r w:rsidRPr="007A2A85">
        <w:rPr>
          <w:rStyle w:val="Bodytext"/>
          <w:rFonts w:hint="eastAsia"/>
          <w:sz w:val="24"/>
          <w:szCs w:val="24"/>
        </w:rPr>
        <w:t>č</w:t>
      </w:r>
      <w:r w:rsidRPr="007A2A85">
        <w:rPr>
          <w:rStyle w:val="Bodytext"/>
          <w:sz w:val="24"/>
          <w:szCs w:val="24"/>
        </w:rPr>
        <w:t>ke 8.1.2 teh navodil ponudnikom.</w:t>
      </w:r>
    </w:p>
    <w:p w:rsidR="009E53B7" w:rsidRPr="00124AC5" w:rsidRDefault="009E53B7" w:rsidP="009E53B7">
      <w:pPr>
        <w:pStyle w:val="Bodytext1"/>
        <w:shd w:val="clear" w:color="auto" w:fill="auto"/>
        <w:ind w:firstLine="0"/>
        <w:jc w:val="both"/>
        <w:rPr>
          <w:rStyle w:val="Bodytext"/>
          <w:sz w:val="24"/>
          <w:szCs w:val="24"/>
        </w:rPr>
      </w:pPr>
      <w:r w:rsidRPr="007A2A85">
        <w:rPr>
          <w:rStyle w:val="Bodytext"/>
          <w:sz w:val="24"/>
          <w:szCs w:val="24"/>
        </w:rPr>
        <w:t>Gospodarski subjekt lahko dokazila o neobstoju izklju</w:t>
      </w:r>
      <w:r w:rsidRPr="007A2A85">
        <w:rPr>
          <w:rStyle w:val="Bodytext"/>
          <w:rFonts w:hint="eastAsia"/>
          <w:sz w:val="24"/>
          <w:szCs w:val="24"/>
        </w:rPr>
        <w:t>č</w:t>
      </w:r>
      <w:r w:rsidRPr="007A2A85">
        <w:rPr>
          <w:rStyle w:val="Bodytext"/>
          <w:sz w:val="24"/>
          <w:szCs w:val="24"/>
        </w:rPr>
        <w:t>itvenih razlogov iz to</w:t>
      </w:r>
      <w:r w:rsidRPr="007A2A85">
        <w:rPr>
          <w:rStyle w:val="Bodytext"/>
          <w:rFonts w:hint="eastAsia"/>
          <w:sz w:val="24"/>
          <w:szCs w:val="24"/>
        </w:rPr>
        <w:t>č</w:t>
      </w:r>
      <w:r w:rsidRPr="007A2A85">
        <w:rPr>
          <w:rStyle w:val="Bodytext"/>
          <w:sz w:val="24"/>
          <w:szCs w:val="24"/>
        </w:rPr>
        <w:t>ke 8.1.1 teh navodil in dokazila o izpolnjevanju pogoja za sodelovanje iz to</w:t>
      </w:r>
      <w:r w:rsidRPr="007A2A85">
        <w:rPr>
          <w:rStyle w:val="Bodytext"/>
          <w:rFonts w:hint="eastAsia"/>
          <w:sz w:val="24"/>
          <w:szCs w:val="24"/>
        </w:rPr>
        <w:t>č</w:t>
      </w:r>
      <w:r w:rsidRPr="007A2A85">
        <w:rPr>
          <w:rStyle w:val="Bodytext"/>
          <w:sz w:val="24"/>
          <w:szCs w:val="24"/>
        </w:rPr>
        <w:t>ke 8.1.2 teh navodil predlo</w:t>
      </w:r>
      <w:r w:rsidRPr="007A2A85">
        <w:rPr>
          <w:rStyle w:val="Bodytext"/>
          <w:rFonts w:hint="eastAsia"/>
          <w:sz w:val="24"/>
          <w:szCs w:val="24"/>
        </w:rPr>
        <w:t>ž</w:t>
      </w:r>
      <w:r w:rsidRPr="007A2A85">
        <w:rPr>
          <w:rStyle w:val="Bodytext"/>
          <w:sz w:val="24"/>
          <w:szCs w:val="24"/>
        </w:rPr>
        <w:t xml:space="preserve">i </w:t>
      </w:r>
      <w:r w:rsidRPr="007A2A85">
        <w:rPr>
          <w:rStyle w:val="Bodytext"/>
          <w:sz w:val="24"/>
          <w:szCs w:val="24"/>
        </w:rPr>
        <w:lastRenderedPageBreak/>
        <w:t>tudi sam. Naro</w:t>
      </w:r>
      <w:r w:rsidRPr="007A2A85">
        <w:rPr>
          <w:rStyle w:val="Bodytext"/>
          <w:rFonts w:hint="eastAsia"/>
          <w:sz w:val="24"/>
          <w:szCs w:val="24"/>
        </w:rPr>
        <w:t>č</w:t>
      </w:r>
      <w:r w:rsidRPr="007A2A85">
        <w:rPr>
          <w:rStyle w:val="Bodytext"/>
          <w:sz w:val="24"/>
          <w:szCs w:val="24"/>
        </w:rPr>
        <w:t>nik si pridr</w:t>
      </w:r>
      <w:r w:rsidRPr="007A2A85">
        <w:rPr>
          <w:rStyle w:val="Bodytext"/>
          <w:rFonts w:hint="eastAsia"/>
          <w:sz w:val="24"/>
          <w:szCs w:val="24"/>
        </w:rPr>
        <w:t>ž</w:t>
      </w:r>
      <w:r w:rsidRPr="007A2A85">
        <w:rPr>
          <w:rStyle w:val="Bodytext"/>
          <w:sz w:val="24"/>
          <w:szCs w:val="24"/>
        </w:rPr>
        <w:t>uje pravico do preveritve verodostojnosti predlo</w:t>
      </w:r>
      <w:r w:rsidRPr="007A2A85">
        <w:rPr>
          <w:rStyle w:val="Bodytext"/>
          <w:rFonts w:hint="eastAsia"/>
          <w:sz w:val="24"/>
          <w:szCs w:val="24"/>
        </w:rPr>
        <w:t>ž</w:t>
      </w:r>
      <w:r w:rsidRPr="007A2A85">
        <w:rPr>
          <w:rStyle w:val="Bodytext"/>
          <w:sz w:val="24"/>
          <w:szCs w:val="24"/>
        </w:rPr>
        <w:t>enih dokazil pri podpisniku le-teh.</w:t>
      </w:r>
    </w:p>
    <w:p w:rsidR="009E53B7" w:rsidRPr="00124AC5" w:rsidRDefault="009E53B7" w:rsidP="009E53B7">
      <w:pPr>
        <w:pStyle w:val="Bodytext1"/>
        <w:shd w:val="clear" w:color="auto" w:fill="auto"/>
        <w:spacing w:line="240" w:lineRule="auto"/>
        <w:ind w:firstLine="0"/>
        <w:jc w:val="both"/>
        <w:rPr>
          <w:rStyle w:val="Bodytext"/>
          <w:sz w:val="24"/>
          <w:szCs w:val="24"/>
        </w:rPr>
      </w:pPr>
      <w:r w:rsidRPr="007A2A85">
        <w:rPr>
          <w:rStyle w:val="Bodytext"/>
          <w:sz w:val="24"/>
          <w:szCs w:val="24"/>
        </w:rPr>
        <w:t>V kolikor ponudnik nima sede</w:t>
      </w:r>
      <w:r w:rsidRPr="007A2A85">
        <w:rPr>
          <w:rStyle w:val="Bodytext"/>
          <w:rFonts w:hint="eastAsia"/>
          <w:sz w:val="24"/>
          <w:szCs w:val="24"/>
        </w:rPr>
        <w:t>ž</w:t>
      </w:r>
      <w:r w:rsidRPr="007A2A85">
        <w:rPr>
          <w:rStyle w:val="Bodytext"/>
          <w:sz w:val="24"/>
          <w:szCs w:val="24"/>
        </w:rPr>
        <w:t>a v Republiki Sloveniji in ne more pridobiti in predlo</w:t>
      </w:r>
      <w:r w:rsidRPr="007A2A85">
        <w:rPr>
          <w:rStyle w:val="Bodytext"/>
          <w:rFonts w:hint="eastAsia"/>
          <w:sz w:val="24"/>
          <w:szCs w:val="24"/>
        </w:rPr>
        <w:t>ž</w:t>
      </w:r>
      <w:r w:rsidRPr="007A2A85">
        <w:rPr>
          <w:rStyle w:val="Bodytext"/>
          <w:sz w:val="24"/>
          <w:szCs w:val="24"/>
        </w:rPr>
        <w:t>iti zahtevanih dokumentov, ker dr</w:t>
      </w:r>
      <w:r w:rsidRPr="007A2A85">
        <w:rPr>
          <w:rStyle w:val="Bodytext"/>
          <w:rFonts w:hint="eastAsia"/>
          <w:sz w:val="24"/>
          <w:szCs w:val="24"/>
        </w:rPr>
        <w:t>ž</w:t>
      </w:r>
      <w:r w:rsidRPr="007A2A85">
        <w:rPr>
          <w:rStyle w:val="Bodytext"/>
          <w:sz w:val="24"/>
          <w:szCs w:val="24"/>
        </w:rPr>
        <w:t>ava v kateri ima ponudnik svoj sede</w:t>
      </w:r>
      <w:r w:rsidRPr="007A2A85">
        <w:rPr>
          <w:rStyle w:val="Bodytext"/>
          <w:rFonts w:hint="eastAsia"/>
          <w:sz w:val="24"/>
          <w:szCs w:val="24"/>
        </w:rPr>
        <w:t>ž</w:t>
      </w:r>
      <w:r w:rsidRPr="007A2A85">
        <w:rPr>
          <w:rStyle w:val="Bodytext"/>
          <w:sz w:val="24"/>
          <w:szCs w:val="24"/>
        </w:rPr>
        <w:t xml:space="preserve"> ne izdaja tak</w:t>
      </w:r>
      <w:r w:rsidRPr="007A2A85">
        <w:rPr>
          <w:rStyle w:val="Bodytext"/>
          <w:rFonts w:hint="eastAsia"/>
          <w:sz w:val="24"/>
          <w:szCs w:val="24"/>
        </w:rPr>
        <w:t>š</w:t>
      </w:r>
      <w:r w:rsidRPr="007A2A85">
        <w:rPr>
          <w:rStyle w:val="Bodytext"/>
          <w:sz w:val="24"/>
          <w:szCs w:val="24"/>
        </w:rPr>
        <w:t>nih dokumentov, jih je mogo</w:t>
      </w:r>
      <w:r w:rsidRPr="007A2A85">
        <w:rPr>
          <w:rStyle w:val="Bodytext"/>
          <w:rFonts w:hint="eastAsia"/>
          <w:sz w:val="24"/>
          <w:szCs w:val="24"/>
        </w:rPr>
        <w:t>č</w:t>
      </w:r>
      <w:r w:rsidRPr="007A2A85">
        <w:rPr>
          <w:rStyle w:val="Bodytext"/>
          <w:sz w:val="24"/>
          <w:szCs w:val="24"/>
        </w:rPr>
        <w:t>e nadomestiti z zaprise</w:t>
      </w:r>
      <w:r w:rsidRPr="007A2A85">
        <w:rPr>
          <w:rStyle w:val="Bodytext"/>
          <w:rFonts w:hint="eastAsia"/>
          <w:sz w:val="24"/>
          <w:szCs w:val="24"/>
        </w:rPr>
        <w:t>ž</w:t>
      </w:r>
      <w:r w:rsidRPr="007A2A85">
        <w:rPr>
          <w:rStyle w:val="Bodytext"/>
          <w:sz w:val="24"/>
          <w:szCs w:val="24"/>
        </w:rPr>
        <w:t xml:space="preserve">eno izjavo, </w:t>
      </w:r>
      <w:r w:rsidRPr="007A2A85">
        <w:rPr>
          <w:rStyle w:val="Bodytext"/>
          <w:rFonts w:hint="eastAsia"/>
          <w:sz w:val="24"/>
          <w:szCs w:val="24"/>
        </w:rPr>
        <w:t>č</w:t>
      </w:r>
      <w:r w:rsidRPr="007A2A85">
        <w:rPr>
          <w:rStyle w:val="Bodytext"/>
          <w:sz w:val="24"/>
          <w:szCs w:val="24"/>
        </w:rPr>
        <w:t>e pa ta v dr</w:t>
      </w:r>
      <w:r w:rsidRPr="007A2A85">
        <w:rPr>
          <w:rStyle w:val="Bodytext"/>
          <w:rFonts w:hint="eastAsia"/>
          <w:sz w:val="24"/>
          <w:szCs w:val="24"/>
        </w:rPr>
        <w:t>ž</w:t>
      </w:r>
      <w:r w:rsidRPr="007A2A85">
        <w:rPr>
          <w:rStyle w:val="Bodytext"/>
          <w:sz w:val="24"/>
          <w:szCs w:val="24"/>
        </w:rPr>
        <w:t>avi v kateri ima ponudnik svoj sede</w:t>
      </w:r>
      <w:r w:rsidRPr="007A2A85">
        <w:rPr>
          <w:rStyle w:val="Bodytext"/>
          <w:rFonts w:hint="eastAsia"/>
          <w:sz w:val="24"/>
          <w:szCs w:val="24"/>
        </w:rPr>
        <w:t>ž</w:t>
      </w:r>
      <w:r w:rsidRPr="007A2A85">
        <w:rPr>
          <w:rStyle w:val="Bodytext"/>
          <w:sz w:val="24"/>
          <w:szCs w:val="24"/>
        </w:rPr>
        <w:t xml:space="preserve"> ni predvidena, pa z izjavo dolo</w:t>
      </w:r>
      <w:r w:rsidRPr="007A2A85">
        <w:rPr>
          <w:rStyle w:val="Bodytext"/>
          <w:rFonts w:hint="eastAsia"/>
          <w:sz w:val="24"/>
          <w:szCs w:val="24"/>
        </w:rPr>
        <w:t>č</w:t>
      </w:r>
      <w:r w:rsidRPr="007A2A85">
        <w:rPr>
          <w:rStyle w:val="Bodytext"/>
          <w:sz w:val="24"/>
          <w:szCs w:val="24"/>
        </w:rPr>
        <w:t>ene osebe, dano pred pristojnim sodnim ali upravnim organom, notarjem ali pred pristojno poklicno ali trgovinsko organizacijo v mati</w:t>
      </w:r>
      <w:r w:rsidRPr="007A2A85">
        <w:rPr>
          <w:rStyle w:val="Bodytext"/>
          <w:rFonts w:hint="eastAsia"/>
          <w:sz w:val="24"/>
          <w:szCs w:val="24"/>
        </w:rPr>
        <w:t>č</w:t>
      </w:r>
      <w:r w:rsidRPr="007A2A85">
        <w:rPr>
          <w:rStyle w:val="Bodytext"/>
          <w:sz w:val="24"/>
          <w:szCs w:val="24"/>
        </w:rPr>
        <w:t>ni dr</w:t>
      </w:r>
      <w:r w:rsidRPr="007A2A85">
        <w:rPr>
          <w:rStyle w:val="Bodytext"/>
          <w:rFonts w:hint="eastAsia"/>
          <w:sz w:val="24"/>
          <w:szCs w:val="24"/>
        </w:rPr>
        <w:t>ž</w:t>
      </w:r>
      <w:r w:rsidRPr="007A2A85">
        <w:rPr>
          <w:rStyle w:val="Bodytext"/>
          <w:sz w:val="24"/>
          <w:szCs w:val="24"/>
        </w:rPr>
        <w:t>avi te osebe ali v dr</w:t>
      </w:r>
      <w:r w:rsidRPr="007A2A85">
        <w:rPr>
          <w:rStyle w:val="Bodytext"/>
          <w:rFonts w:hint="eastAsia"/>
          <w:sz w:val="24"/>
          <w:szCs w:val="24"/>
        </w:rPr>
        <w:t>ž</w:t>
      </w:r>
      <w:r w:rsidRPr="007A2A85">
        <w:rPr>
          <w:rStyle w:val="Bodytext"/>
          <w:sz w:val="24"/>
          <w:szCs w:val="24"/>
        </w:rPr>
        <w:t>avi, v kateri ima ponudnik sede</w:t>
      </w:r>
      <w:r w:rsidRPr="007A2A85">
        <w:rPr>
          <w:rStyle w:val="Bodytext"/>
          <w:rFonts w:hint="eastAsia"/>
          <w:sz w:val="24"/>
          <w:szCs w:val="24"/>
        </w:rPr>
        <w:t>ž</w:t>
      </w:r>
      <w:r w:rsidRPr="007A2A85">
        <w:rPr>
          <w:rStyle w:val="Bodytext"/>
          <w:sz w:val="24"/>
          <w:szCs w:val="24"/>
        </w:rPr>
        <w:t>.</w:t>
      </w:r>
    </w:p>
    <w:p w:rsidR="009E53B7" w:rsidRPr="00EB68CD" w:rsidRDefault="009E53B7" w:rsidP="00D533F6">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F3738A" w:rsidRDefault="00D533F6" w:rsidP="00F3738A">
      <w:pPr>
        <w:pStyle w:val="Bodytext1"/>
        <w:shd w:val="clear" w:color="auto" w:fill="auto"/>
        <w:spacing w:line="264" w:lineRule="exact"/>
        <w:ind w:firstLine="0"/>
        <w:jc w:val="both"/>
        <w:rPr>
          <w:rStyle w:val="Bodytext"/>
          <w:b/>
          <w:sz w:val="24"/>
          <w:szCs w:val="24"/>
        </w:rPr>
      </w:pPr>
      <w:r w:rsidRPr="003A2B27">
        <w:rPr>
          <w:rStyle w:val="Bodytext"/>
          <w:b/>
          <w:sz w:val="24"/>
          <w:szCs w:val="24"/>
        </w:rPr>
        <w:t>8.1.1. Razlogi za izključitev</w:t>
      </w:r>
    </w:p>
    <w:p w:rsidR="009E53B7" w:rsidRPr="00F3738A" w:rsidRDefault="00F3738A" w:rsidP="00F3738A">
      <w:pPr>
        <w:pStyle w:val="Bodytext1"/>
        <w:shd w:val="clear" w:color="auto" w:fill="auto"/>
        <w:spacing w:line="264" w:lineRule="exact"/>
        <w:ind w:firstLine="0"/>
        <w:jc w:val="both"/>
        <w:rPr>
          <w:rStyle w:val="Bodytext"/>
          <w:b/>
          <w:sz w:val="24"/>
          <w:szCs w:val="24"/>
        </w:rPr>
      </w:pPr>
      <w:r>
        <w:rPr>
          <w:rStyle w:val="Bodytext"/>
          <w:sz w:val="24"/>
          <w:szCs w:val="24"/>
        </w:rPr>
        <w:t xml:space="preserve">1. </w:t>
      </w:r>
      <w:r w:rsidR="009E53B7" w:rsidRPr="00EB68CD">
        <w:rPr>
          <w:rStyle w:val="Bodytext"/>
          <w:sz w:val="24"/>
          <w:szCs w:val="24"/>
        </w:rPr>
        <w:t xml:space="preserve">Gospodarskemu subjektu ali osebi, ki je </w:t>
      </w:r>
      <w:r w:rsidR="009E53B7" w:rsidRPr="00EB68CD">
        <w:rPr>
          <w:rStyle w:val="Bodytext"/>
          <w:rFonts w:hint="eastAsia"/>
          <w:sz w:val="24"/>
          <w:szCs w:val="24"/>
        </w:rPr>
        <w:t>č</w:t>
      </w:r>
      <w:r w:rsidR="009E53B7" w:rsidRPr="00EB68CD">
        <w:rPr>
          <w:rStyle w:val="Bodytext"/>
          <w:sz w:val="24"/>
          <w:szCs w:val="24"/>
        </w:rPr>
        <w:t>lanica upravnega, vodstvenega ali nadzornega organa tega gospodarskega subjekta ali ki ima pooblastila za njegovo zastopanje ali odlo</w:t>
      </w:r>
      <w:r w:rsidR="009E53B7" w:rsidRPr="00EB68CD">
        <w:rPr>
          <w:rStyle w:val="Bodytext"/>
          <w:rFonts w:hint="eastAsia"/>
          <w:sz w:val="24"/>
          <w:szCs w:val="24"/>
        </w:rPr>
        <w:t>č</w:t>
      </w:r>
      <w:r w:rsidR="009E53B7" w:rsidRPr="00EB68CD">
        <w:rPr>
          <w:rStyle w:val="Bodytext"/>
          <w:sz w:val="24"/>
          <w:szCs w:val="24"/>
        </w:rPr>
        <w:t>anje ali nadzor v njem, ni bila izre</w:t>
      </w:r>
      <w:r w:rsidR="009E53B7" w:rsidRPr="00EB68CD">
        <w:rPr>
          <w:rStyle w:val="Bodytext"/>
          <w:rFonts w:hint="eastAsia"/>
          <w:sz w:val="24"/>
          <w:szCs w:val="24"/>
        </w:rPr>
        <w:t>č</w:t>
      </w:r>
      <w:r w:rsidR="009E53B7" w:rsidRPr="00EB68CD">
        <w:rPr>
          <w:rStyle w:val="Bodytext"/>
          <w:sz w:val="24"/>
          <w:szCs w:val="24"/>
        </w:rPr>
        <w:t>ena pravnomo</w:t>
      </w:r>
      <w:r w:rsidR="009E53B7" w:rsidRPr="00EB68CD">
        <w:rPr>
          <w:rStyle w:val="Bodytext"/>
          <w:rFonts w:hint="eastAsia"/>
          <w:sz w:val="24"/>
          <w:szCs w:val="24"/>
        </w:rPr>
        <w:t>č</w:t>
      </w:r>
      <w:r w:rsidR="009E53B7" w:rsidRPr="00EB68CD">
        <w:rPr>
          <w:rStyle w:val="Bodytext"/>
          <w:sz w:val="24"/>
          <w:szCs w:val="24"/>
        </w:rPr>
        <w:t xml:space="preserve">na sodba, ki ima elemente kaznivih dejanj iz prvega odstavka 75. </w:t>
      </w:r>
      <w:r w:rsidR="009E53B7" w:rsidRPr="00EB68CD">
        <w:rPr>
          <w:rStyle w:val="Bodytext"/>
          <w:rFonts w:hint="eastAsia"/>
          <w:sz w:val="24"/>
          <w:szCs w:val="24"/>
        </w:rPr>
        <w:t>č</w:t>
      </w:r>
      <w:r w:rsidR="009E53B7" w:rsidRPr="00EB68CD">
        <w:rPr>
          <w:rStyle w:val="Bodytext"/>
          <w:sz w:val="24"/>
          <w:szCs w:val="24"/>
        </w:rPr>
        <w:t>lena ZJN-3.</w:t>
      </w:r>
    </w:p>
    <w:p w:rsidR="009E53B7" w:rsidRPr="005F6C42" w:rsidRDefault="009E53B7" w:rsidP="009E53B7">
      <w:pPr>
        <w:pStyle w:val="Bodytext1"/>
        <w:shd w:val="clear" w:color="auto" w:fill="auto"/>
        <w:spacing w:line="240" w:lineRule="auto"/>
        <w:ind w:firstLine="0"/>
        <w:jc w:val="both"/>
        <w:rPr>
          <w:rStyle w:val="Bodytext"/>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9E53B7" w:rsidRPr="00830929" w:rsidRDefault="009E53B7" w:rsidP="009E53B7">
      <w:pPr>
        <w:pStyle w:val="Bodytext1"/>
        <w:shd w:val="clear" w:color="auto" w:fill="auto"/>
        <w:spacing w:after="0" w:line="240" w:lineRule="auto"/>
        <w:ind w:left="360" w:firstLine="0"/>
        <w:rPr>
          <w:sz w:val="24"/>
          <w:szCs w:val="24"/>
        </w:rPr>
      </w:pPr>
      <w:r w:rsidRPr="00830929">
        <w:rPr>
          <w:rStyle w:val="Bodytext"/>
          <w:sz w:val="24"/>
          <w:szCs w:val="24"/>
        </w:rPr>
        <w:t>DOKAZILA:</w:t>
      </w:r>
    </w:p>
    <w:p w:rsidR="009E53B7" w:rsidRPr="00830929" w:rsidRDefault="009E53B7" w:rsidP="009E53B7">
      <w:pPr>
        <w:pStyle w:val="Bodytext1"/>
        <w:shd w:val="clear" w:color="auto" w:fill="auto"/>
        <w:spacing w:after="0" w:line="240" w:lineRule="auto"/>
        <w:ind w:left="360" w:firstLine="0"/>
        <w:jc w:val="both"/>
        <w:rPr>
          <w:sz w:val="24"/>
          <w:szCs w:val="24"/>
          <w:shd w:val="clear" w:color="auto" w:fill="FFFFFF"/>
        </w:rPr>
      </w:pPr>
      <w:r w:rsidRPr="00830929">
        <w:rPr>
          <w:rStyle w:val="Bodytext"/>
          <w:sz w:val="24"/>
          <w:szCs w:val="24"/>
        </w:rPr>
        <w:t>izpolnjen obrazec ESPD za vse gospodarske subjekte v ponudbi.</w:t>
      </w:r>
    </w:p>
    <w:p w:rsidR="009E53B7" w:rsidRDefault="009E53B7" w:rsidP="009E53B7">
      <w:pPr>
        <w:pStyle w:val="Bodytext1"/>
        <w:shd w:val="clear" w:color="auto" w:fill="auto"/>
        <w:ind w:left="360" w:firstLine="0"/>
        <w:jc w:val="both"/>
        <w:rPr>
          <w:rStyle w:val="Bodytext"/>
          <w:sz w:val="24"/>
          <w:szCs w:val="24"/>
        </w:rPr>
      </w:pPr>
      <w:r w:rsidRPr="00830929">
        <w:rPr>
          <w:rStyle w:val="Bodytext"/>
          <w:sz w:val="24"/>
          <w:szCs w:val="24"/>
          <w:u w:val="single"/>
        </w:rPr>
        <w:t>Ponudnik lahko potrdila iz kazenske evidence priloži tudi sam. Tako predložena potrdila morajo odražati zadnje stanje (ne smejo biti starejša kot štiri mesece od roka za oddajo ponudb)</w:t>
      </w:r>
      <w:r w:rsidRPr="00830929">
        <w:rPr>
          <w:rStyle w:val="Bodytext"/>
          <w:sz w:val="24"/>
          <w:szCs w:val="24"/>
        </w:rPr>
        <w:t>.</w:t>
      </w:r>
    </w:p>
    <w:p w:rsidR="00BC3AD0" w:rsidRPr="00830929" w:rsidRDefault="00F3738A" w:rsidP="00F3738A">
      <w:pPr>
        <w:pStyle w:val="Bodytext1"/>
        <w:widowControl w:val="0"/>
        <w:shd w:val="clear" w:color="auto" w:fill="auto"/>
        <w:tabs>
          <w:tab w:val="left" w:pos="735"/>
        </w:tabs>
        <w:spacing w:after="0" w:line="230" w:lineRule="exact"/>
        <w:ind w:firstLine="0"/>
        <w:jc w:val="both"/>
        <w:rPr>
          <w:rStyle w:val="Bodytext"/>
          <w:sz w:val="24"/>
          <w:szCs w:val="24"/>
        </w:rPr>
      </w:pPr>
      <w:r>
        <w:rPr>
          <w:rStyle w:val="Bodytext"/>
          <w:sz w:val="24"/>
          <w:szCs w:val="24"/>
        </w:rPr>
        <w:t xml:space="preserve">2. </w:t>
      </w:r>
      <w:r w:rsidR="00BC3AD0" w:rsidRPr="00830929">
        <w:rPr>
          <w:rStyle w:val="Bodytext"/>
          <w:sz w:val="24"/>
          <w:szCs w:val="24"/>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w:t>
      </w:r>
      <w:r w:rsidR="00BC3AD0" w:rsidRPr="002D33D9">
        <w:rPr>
          <w:rStyle w:val="Bodytext"/>
          <w:sz w:val="24"/>
          <w:szCs w:val="24"/>
        </w:rPr>
        <w:t xml:space="preserve">stavka, če ima na rok za oddajo prijav ali ponudb poravnane neplačane zapadle obveznosti, ki znašajo 50 eurov ali več. Gospodarski subjekt mora imeti na rok za oddajo prijav ali ponudb </w:t>
      </w:r>
      <w:r w:rsidR="00BC3AD0" w:rsidRPr="00830929">
        <w:rPr>
          <w:rStyle w:val="Bodytext"/>
          <w:sz w:val="24"/>
          <w:szCs w:val="24"/>
        </w:rPr>
        <w:t>predložene vse obračune davčnih odtegljajev za dohodke iz delovnega razmerja za obdobje zadnjih petih let do roka za oddajo prijave ali ponudbe.</w:t>
      </w:r>
    </w:p>
    <w:p w:rsidR="009E53B7" w:rsidRPr="00AE2485" w:rsidRDefault="009E53B7" w:rsidP="009E53B7">
      <w:pPr>
        <w:pStyle w:val="Bodytext1"/>
        <w:widowControl w:val="0"/>
        <w:shd w:val="clear" w:color="auto" w:fill="auto"/>
        <w:tabs>
          <w:tab w:val="left" w:pos="730"/>
        </w:tabs>
        <w:spacing w:after="0" w:line="230" w:lineRule="exact"/>
        <w:ind w:left="360" w:firstLine="0"/>
        <w:jc w:val="both"/>
        <w:rPr>
          <w:rStyle w:val="Bodytext"/>
          <w:sz w:val="24"/>
          <w:szCs w:val="24"/>
        </w:rPr>
      </w:pPr>
    </w:p>
    <w:p w:rsidR="009E53B7" w:rsidRPr="00EB68CD" w:rsidRDefault="009E53B7" w:rsidP="009E53B7">
      <w:pPr>
        <w:pStyle w:val="Bodytext1"/>
        <w:shd w:val="clear" w:color="auto" w:fill="auto"/>
        <w:spacing w:after="0" w:line="240" w:lineRule="auto"/>
        <w:ind w:left="357" w:firstLine="0"/>
        <w:rPr>
          <w:sz w:val="24"/>
          <w:szCs w:val="24"/>
        </w:rPr>
      </w:pPr>
      <w:r w:rsidRPr="00EB68CD">
        <w:rPr>
          <w:rStyle w:val="Bodytext"/>
          <w:sz w:val="24"/>
          <w:szCs w:val="24"/>
        </w:rPr>
        <w:t>DOKAZILO:</w:t>
      </w:r>
    </w:p>
    <w:p w:rsidR="009E53B7" w:rsidRPr="00EB68CD" w:rsidRDefault="009E53B7" w:rsidP="009E53B7">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9E53B7" w:rsidRPr="00AE2485" w:rsidRDefault="009E53B7" w:rsidP="009E53B7">
      <w:pPr>
        <w:pStyle w:val="Bodytext1"/>
        <w:widowControl w:val="0"/>
        <w:shd w:val="clear" w:color="auto" w:fill="auto"/>
        <w:tabs>
          <w:tab w:val="left" w:pos="735"/>
        </w:tabs>
        <w:spacing w:after="0" w:line="230" w:lineRule="exact"/>
        <w:ind w:left="360" w:firstLine="0"/>
        <w:jc w:val="both"/>
        <w:rPr>
          <w:rStyle w:val="Bodytext"/>
          <w:sz w:val="24"/>
          <w:szCs w:val="24"/>
        </w:rPr>
      </w:pPr>
    </w:p>
    <w:p w:rsidR="009E53B7" w:rsidRPr="002D33D9" w:rsidRDefault="00F3738A" w:rsidP="00F3738A">
      <w:pPr>
        <w:pStyle w:val="Bodytext1"/>
        <w:widowControl w:val="0"/>
        <w:shd w:val="clear" w:color="auto" w:fill="auto"/>
        <w:tabs>
          <w:tab w:val="left" w:pos="725"/>
        </w:tabs>
        <w:spacing w:after="0" w:line="230" w:lineRule="exact"/>
        <w:ind w:firstLine="0"/>
        <w:jc w:val="both"/>
        <w:rPr>
          <w:rStyle w:val="Bodytext"/>
          <w:sz w:val="24"/>
          <w:szCs w:val="24"/>
        </w:rPr>
      </w:pPr>
      <w:r>
        <w:rPr>
          <w:rStyle w:val="Bodytext"/>
          <w:sz w:val="24"/>
          <w:szCs w:val="24"/>
        </w:rPr>
        <w:t xml:space="preserve">3. </w:t>
      </w:r>
      <w:r w:rsidR="009E53B7" w:rsidRPr="00830929">
        <w:rPr>
          <w:rStyle w:val="Bodytext"/>
          <w:sz w:val="24"/>
          <w:szCs w:val="24"/>
        </w:rPr>
        <w:t>Gospodarski subjekt na dan, ko poteče rok za oddajo ponudb ali prijav, ni uvrščen v evidenco gospodarskih subjektov z negativnimi referencami iz 110. člena ZJN-3.</w:t>
      </w:r>
    </w:p>
    <w:p w:rsidR="009E53B7" w:rsidRPr="002D33D9" w:rsidRDefault="009E53B7" w:rsidP="009E53B7">
      <w:pPr>
        <w:pStyle w:val="Bodytext1"/>
        <w:widowControl w:val="0"/>
        <w:shd w:val="clear" w:color="auto" w:fill="auto"/>
        <w:tabs>
          <w:tab w:val="left" w:pos="725"/>
        </w:tabs>
        <w:spacing w:after="0" w:line="230" w:lineRule="exact"/>
        <w:ind w:left="360" w:firstLine="0"/>
        <w:jc w:val="both"/>
        <w:rPr>
          <w:rStyle w:val="Bodytext"/>
          <w:sz w:val="24"/>
          <w:szCs w:val="24"/>
        </w:rPr>
      </w:pPr>
    </w:p>
    <w:p w:rsidR="009E53B7" w:rsidRPr="00EB68CD" w:rsidRDefault="009E53B7" w:rsidP="009E53B7">
      <w:pPr>
        <w:pStyle w:val="Bodytext1"/>
        <w:shd w:val="clear" w:color="auto" w:fill="auto"/>
        <w:spacing w:after="0" w:line="240" w:lineRule="auto"/>
        <w:ind w:left="360" w:firstLine="0"/>
        <w:rPr>
          <w:sz w:val="24"/>
          <w:szCs w:val="24"/>
        </w:rPr>
      </w:pPr>
      <w:r w:rsidRPr="00EB68CD">
        <w:rPr>
          <w:rStyle w:val="Bodytext"/>
          <w:sz w:val="24"/>
          <w:szCs w:val="24"/>
        </w:rPr>
        <w:t>DOKAZILO:</w:t>
      </w:r>
    </w:p>
    <w:p w:rsidR="009E53B7" w:rsidRPr="00EB68CD" w:rsidRDefault="009E53B7" w:rsidP="009E53B7">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9E53B7" w:rsidRPr="00EB68CD" w:rsidRDefault="009E53B7" w:rsidP="009E53B7">
      <w:pPr>
        <w:pStyle w:val="Bodytext1"/>
        <w:widowControl w:val="0"/>
        <w:shd w:val="clear" w:color="auto" w:fill="auto"/>
        <w:tabs>
          <w:tab w:val="left" w:pos="730"/>
        </w:tabs>
        <w:spacing w:after="0" w:line="240" w:lineRule="auto"/>
        <w:ind w:firstLine="0"/>
        <w:rPr>
          <w:sz w:val="24"/>
          <w:szCs w:val="24"/>
        </w:rPr>
      </w:pPr>
    </w:p>
    <w:p w:rsidR="009E53B7" w:rsidRPr="002D33D9" w:rsidRDefault="00F3738A" w:rsidP="00F3738A">
      <w:pPr>
        <w:pStyle w:val="Bodytext1"/>
        <w:widowControl w:val="0"/>
        <w:shd w:val="clear" w:color="auto" w:fill="auto"/>
        <w:tabs>
          <w:tab w:val="left" w:pos="725"/>
        </w:tabs>
        <w:spacing w:after="0" w:line="230" w:lineRule="exact"/>
        <w:ind w:firstLine="0"/>
        <w:jc w:val="both"/>
        <w:rPr>
          <w:rStyle w:val="Bodytext"/>
          <w:sz w:val="24"/>
          <w:szCs w:val="24"/>
        </w:rPr>
      </w:pPr>
      <w:r>
        <w:rPr>
          <w:rStyle w:val="Bodytext"/>
          <w:sz w:val="24"/>
          <w:szCs w:val="24"/>
        </w:rPr>
        <w:t xml:space="preserve">4. </w:t>
      </w:r>
      <w:r w:rsidR="009E53B7" w:rsidRPr="002D33D9">
        <w:rPr>
          <w:rStyle w:val="Bodytext"/>
          <w:sz w:val="24"/>
          <w:szCs w:val="24"/>
        </w:rPr>
        <w:t xml:space="preserve">Gospodarskemu subjektu v zadnjih treh letih pred potekom roka za oddajo ponudb, ni bila s pravnomočno odločbo pristojnega organa Republike Slovenije ali druge države članice ali tretje države dvakrat izrečena globa zaradi prekrška v zvezi s plačilom za delo, delovnim </w:t>
      </w:r>
      <w:r w:rsidR="009E53B7" w:rsidRPr="002D33D9">
        <w:rPr>
          <w:rStyle w:val="Bodytext"/>
          <w:sz w:val="24"/>
          <w:szCs w:val="24"/>
        </w:rPr>
        <w:lastRenderedPageBreak/>
        <w:t>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E53B7" w:rsidRPr="00E463BB" w:rsidRDefault="009E53B7" w:rsidP="009E53B7">
      <w:pPr>
        <w:pStyle w:val="Bodytext1"/>
        <w:widowControl w:val="0"/>
        <w:shd w:val="clear" w:color="auto" w:fill="auto"/>
        <w:tabs>
          <w:tab w:val="left" w:pos="426"/>
        </w:tabs>
        <w:spacing w:after="0" w:line="240" w:lineRule="auto"/>
        <w:ind w:firstLine="0"/>
        <w:jc w:val="both"/>
        <w:rPr>
          <w:rStyle w:val="Bodytext"/>
          <w:sz w:val="24"/>
          <w:szCs w:val="24"/>
        </w:rPr>
      </w:pPr>
    </w:p>
    <w:p w:rsidR="009E53B7" w:rsidRPr="00EB68CD" w:rsidRDefault="009E53B7" w:rsidP="009E53B7">
      <w:pPr>
        <w:pStyle w:val="Bodytext1"/>
        <w:shd w:val="clear" w:color="auto" w:fill="auto"/>
        <w:spacing w:after="0" w:line="240" w:lineRule="auto"/>
        <w:ind w:left="426" w:firstLine="0"/>
        <w:rPr>
          <w:sz w:val="24"/>
          <w:szCs w:val="24"/>
        </w:rPr>
      </w:pPr>
      <w:r w:rsidRPr="00EB68CD">
        <w:rPr>
          <w:rStyle w:val="Bodytext"/>
          <w:sz w:val="24"/>
          <w:szCs w:val="24"/>
        </w:rPr>
        <w:t>DOKAZILO:</w:t>
      </w:r>
    </w:p>
    <w:p w:rsidR="009E53B7" w:rsidRDefault="009E53B7" w:rsidP="009E53B7">
      <w:pPr>
        <w:ind w:left="426"/>
        <w:jc w:val="both"/>
        <w:rPr>
          <w:b/>
          <w:sz w:val="22"/>
          <w:szCs w:val="22"/>
        </w:rPr>
      </w:pPr>
      <w:r>
        <w:t xml:space="preserve">Izpolnjen </w:t>
      </w:r>
      <w:r w:rsidRPr="00E463BB">
        <w:t>obrazec ESPD</w:t>
      </w:r>
      <w:r>
        <w:rPr>
          <w:b/>
        </w:rPr>
        <w:t xml:space="preserve"> </w:t>
      </w:r>
      <w:r>
        <w:t xml:space="preserve">za vse gospodarske subjekte v ponudbi. </w:t>
      </w:r>
    </w:p>
    <w:p w:rsidR="009E53B7" w:rsidRPr="00EB68CD" w:rsidRDefault="009E53B7" w:rsidP="009E53B7">
      <w:pPr>
        <w:pStyle w:val="Bodytext1"/>
        <w:shd w:val="clear" w:color="auto" w:fill="auto"/>
        <w:spacing w:after="0" w:line="240" w:lineRule="auto"/>
        <w:ind w:firstLine="0"/>
        <w:rPr>
          <w:rStyle w:val="Bodytext"/>
          <w:sz w:val="24"/>
          <w:szCs w:val="24"/>
        </w:rPr>
      </w:pPr>
    </w:p>
    <w:p w:rsidR="00BC3AD0" w:rsidRPr="00EB68CD" w:rsidRDefault="00BC3AD0" w:rsidP="00BC3AD0">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D533F6" w:rsidRPr="003F4C54" w:rsidRDefault="00D533F6" w:rsidP="00D533F6">
      <w:pPr>
        <w:pStyle w:val="Bodytext1"/>
        <w:shd w:val="clear" w:color="auto" w:fill="auto"/>
        <w:spacing w:after="0" w:line="240" w:lineRule="auto"/>
        <w:ind w:firstLine="0"/>
        <w:rPr>
          <w:sz w:val="24"/>
          <w:szCs w:val="24"/>
        </w:rPr>
      </w:pPr>
    </w:p>
    <w:p w:rsidR="00D533F6" w:rsidRPr="003F4C54" w:rsidRDefault="00D533F6" w:rsidP="00D533F6">
      <w:pPr>
        <w:pStyle w:val="Heading30"/>
        <w:keepNext/>
        <w:keepLines/>
        <w:widowControl w:val="0"/>
        <w:numPr>
          <w:ilvl w:val="2"/>
          <w:numId w:val="8"/>
        </w:numPr>
        <w:shd w:val="clear" w:color="auto" w:fill="auto"/>
        <w:tabs>
          <w:tab w:val="left" w:pos="730"/>
        </w:tabs>
        <w:spacing w:before="0" w:after="0" w:line="240" w:lineRule="auto"/>
        <w:rPr>
          <w:rStyle w:val="Heading3"/>
          <w:b/>
          <w:color w:val="000000"/>
          <w:sz w:val="24"/>
          <w:szCs w:val="24"/>
        </w:rPr>
      </w:pPr>
      <w:bookmarkStart w:id="3" w:name="bookmark14"/>
      <w:r w:rsidRPr="003F4C54">
        <w:rPr>
          <w:rStyle w:val="Heading3"/>
          <w:b/>
          <w:color w:val="000000"/>
          <w:sz w:val="24"/>
          <w:szCs w:val="24"/>
        </w:rPr>
        <w:t>Ustreznost za opravljanje poklicne dejavnosti</w:t>
      </w:r>
      <w:bookmarkEnd w:id="3"/>
    </w:p>
    <w:p w:rsidR="00D533F6" w:rsidRPr="003F4C54" w:rsidRDefault="00D533F6" w:rsidP="00D533F6">
      <w:pPr>
        <w:pStyle w:val="Heading30"/>
        <w:keepNext/>
        <w:keepLines/>
        <w:widowControl w:val="0"/>
        <w:shd w:val="clear" w:color="auto" w:fill="auto"/>
        <w:tabs>
          <w:tab w:val="left" w:pos="730"/>
        </w:tabs>
        <w:spacing w:before="0" w:after="0" w:line="240" w:lineRule="auto"/>
        <w:rPr>
          <w:sz w:val="24"/>
          <w:szCs w:val="24"/>
        </w:rPr>
      </w:pPr>
    </w:p>
    <w:p w:rsidR="009E53B7" w:rsidRPr="003F4C54" w:rsidRDefault="009E53B7" w:rsidP="009E53B7">
      <w:pPr>
        <w:pStyle w:val="Bodytext1"/>
        <w:widowControl w:val="0"/>
        <w:numPr>
          <w:ilvl w:val="0"/>
          <w:numId w:val="50"/>
        </w:numPr>
        <w:shd w:val="clear" w:color="auto" w:fill="auto"/>
        <w:tabs>
          <w:tab w:val="left" w:pos="691"/>
        </w:tabs>
        <w:spacing w:after="0" w:line="240" w:lineRule="auto"/>
        <w:rPr>
          <w:sz w:val="24"/>
          <w:szCs w:val="24"/>
        </w:rPr>
      </w:pPr>
      <w:r w:rsidRPr="00F73910">
        <w:rPr>
          <w:sz w:val="24"/>
          <w:szCs w:val="24"/>
        </w:rPr>
        <w:t>Vpis v poslovni register: gospodarski subjekt je registriran za opravljanje dejavnosti, ki je predmet tega javnega naročila</w:t>
      </w:r>
      <w:r w:rsidRPr="003F4C54">
        <w:rPr>
          <w:rStyle w:val="Bodytext"/>
          <w:sz w:val="24"/>
          <w:szCs w:val="24"/>
        </w:rPr>
        <w:t>.</w:t>
      </w:r>
    </w:p>
    <w:p w:rsidR="009E53B7" w:rsidRDefault="009E53B7" w:rsidP="009E53B7">
      <w:pPr>
        <w:pStyle w:val="Bodytext1"/>
        <w:shd w:val="clear" w:color="auto" w:fill="auto"/>
        <w:spacing w:after="0" w:line="240" w:lineRule="auto"/>
        <w:ind w:firstLine="0"/>
        <w:rPr>
          <w:rStyle w:val="Bodytext"/>
          <w:sz w:val="24"/>
          <w:szCs w:val="24"/>
        </w:rPr>
      </w:pPr>
    </w:p>
    <w:p w:rsidR="009E53B7" w:rsidRPr="003F4C54" w:rsidRDefault="009E53B7" w:rsidP="009E53B7">
      <w:pPr>
        <w:pStyle w:val="Bodytext1"/>
        <w:shd w:val="clear" w:color="auto" w:fill="auto"/>
        <w:spacing w:after="0" w:line="240" w:lineRule="auto"/>
        <w:ind w:firstLine="0"/>
        <w:rPr>
          <w:sz w:val="24"/>
          <w:szCs w:val="24"/>
        </w:rPr>
      </w:pPr>
      <w:r w:rsidRPr="003F4C54">
        <w:rPr>
          <w:rStyle w:val="Bodytext"/>
          <w:sz w:val="24"/>
          <w:szCs w:val="24"/>
        </w:rPr>
        <w:t>DOKAZILO:</w:t>
      </w:r>
    </w:p>
    <w:p w:rsidR="009E53B7" w:rsidRDefault="009E53B7" w:rsidP="009E53B7">
      <w:pPr>
        <w:pStyle w:val="Bodytext1"/>
        <w:shd w:val="clear" w:color="auto" w:fill="auto"/>
        <w:spacing w:after="0" w:line="240" w:lineRule="auto"/>
        <w:ind w:firstLine="0"/>
        <w:jc w:val="both"/>
        <w:rPr>
          <w:rStyle w:val="Bodytext"/>
          <w:sz w:val="24"/>
          <w:szCs w:val="24"/>
        </w:rPr>
      </w:pPr>
      <w:r w:rsidRPr="003F4C54">
        <w:rPr>
          <w:rStyle w:val="Bodytext"/>
          <w:sz w:val="24"/>
          <w:szCs w:val="24"/>
        </w:rPr>
        <w:t>izpolnjen obrazec ESPD</w:t>
      </w:r>
      <w:r>
        <w:rPr>
          <w:rStyle w:val="Bodytext"/>
          <w:sz w:val="24"/>
          <w:szCs w:val="24"/>
        </w:rPr>
        <w:t xml:space="preserve"> </w:t>
      </w:r>
      <w:r w:rsidRPr="003F4C54">
        <w:rPr>
          <w:rStyle w:val="Bodytext"/>
          <w:sz w:val="24"/>
          <w:szCs w:val="24"/>
        </w:rPr>
        <w:t>in</w:t>
      </w:r>
      <w:r>
        <w:rPr>
          <w:rStyle w:val="Bodytext"/>
          <w:sz w:val="24"/>
          <w:szCs w:val="24"/>
        </w:rPr>
        <w:t xml:space="preserve"> </w:t>
      </w:r>
      <w:r w:rsidRPr="003F4C54">
        <w:rPr>
          <w:rStyle w:val="Bodytext"/>
          <w:sz w:val="24"/>
          <w:szCs w:val="24"/>
        </w:rPr>
        <w:t xml:space="preserve">izpolnjen obrazec ESPD za podizvajalca, v kolikor ponudnik v </w:t>
      </w:r>
      <w:r>
        <w:rPr>
          <w:rStyle w:val="Bodytext"/>
          <w:sz w:val="24"/>
          <w:szCs w:val="24"/>
        </w:rPr>
        <w:t xml:space="preserve"> </w:t>
      </w:r>
      <w:r w:rsidRPr="003F4C54">
        <w:rPr>
          <w:rStyle w:val="Bodytext"/>
          <w:sz w:val="24"/>
          <w:szCs w:val="24"/>
        </w:rPr>
        <w:t xml:space="preserve">ponudbi nastopa s podizvajalcem in bo podizvajalec nastopal kot dobavitelj posameznega sklopa predmetnih artiklov. </w:t>
      </w:r>
    </w:p>
    <w:p w:rsidR="009E53B7" w:rsidRDefault="009E53B7" w:rsidP="009E53B7">
      <w:pPr>
        <w:pStyle w:val="Bodytext1"/>
        <w:shd w:val="clear" w:color="auto" w:fill="auto"/>
        <w:spacing w:after="0" w:line="240" w:lineRule="auto"/>
        <w:ind w:firstLine="0"/>
        <w:rPr>
          <w:rStyle w:val="Bodytext"/>
          <w:sz w:val="24"/>
          <w:szCs w:val="24"/>
        </w:rPr>
      </w:pPr>
    </w:p>
    <w:p w:rsidR="009E53B7" w:rsidRDefault="009E53B7" w:rsidP="009E53B7">
      <w:pPr>
        <w:pStyle w:val="Bodytext1"/>
        <w:numPr>
          <w:ilvl w:val="0"/>
          <w:numId w:val="50"/>
        </w:numPr>
        <w:shd w:val="clear" w:color="auto" w:fill="auto"/>
        <w:spacing w:after="0" w:line="240" w:lineRule="auto"/>
        <w:jc w:val="both"/>
        <w:rPr>
          <w:rStyle w:val="Bodytext"/>
          <w:sz w:val="24"/>
          <w:szCs w:val="24"/>
        </w:rPr>
      </w:pPr>
      <w:bookmarkStart w:id="4" w:name="_Hlk223508065"/>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bookmarkEnd w:id="4"/>
    <w:p w:rsidR="009E53B7" w:rsidRPr="00C555C7" w:rsidRDefault="009E53B7" w:rsidP="009E53B7">
      <w:pPr>
        <w:pStyle w:val="Bodytext1"/>
        <w:shd w:val="clear" w:color="auto" w:fill="auto"/>
        <w:spacing w:after="0" w:line="240" w:lineRule="auto"/>
        <w:ind w:left="1080" w:firstLine="0"/>
        <w:jc w:val="both"/>
        <w:rPr>
          <w:rStyle w:val="Bodytext"/>
          <w:sz w:val="24"/>
          <w:szCs w:val="24"/>
        </w:rPr>
      </w:pPr>
    </w:p>
    <w:p w:rsidR="009E53B7" w:rsidRPr="00C555C7" w:rsidRDefault="009E53B7" w:rsidP="009E53B7">
      <w:pPr>
        <w:pStyle w:val="Bodytext1"/>
        <w:shd w:val="clear" w:color="auto" w:fill="auto"/>
        <w:spacing w:after="0" w:line="240" w:lineRule="auto"/>
        <w:ind w:firstLine="0"/>
        <w:jc w:val="both"/>
        <w:rPr>
          <w:rStyle w:val="Bodytext"/>
          <w:sz w:val="24"/>
          <w:szCs w:val="24"/>
        </w:rPr>
      </w:pPr>
      <w:bookmarkStart w:id="5" w:name="_Hlk223508163"/>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9E53B7" w:rsidRPr="00C555C7" w:rsidRDefault="009E53B7" w:rsidP="009E53B7">
      <w:pPr>
        <w:pStyle w:val="Bodytext1"/>
        <w:shd w:val="clear" w:color="auto" w:fill="auto"/>
        <w:spacing w:after="0" w:line="240" w:lineRule="auto"/>
        <w:ind w:left="720" w:firstLine="0"/>
        <w:rPr>
          <w:rStyle w:val="Bodytext"/>
          <w:sz w:val="24"/>
          <w:szCs w:val="24"/>
        </w:rPr>
      </w:pPr>
    </w:p>
    <w:p w:rsidR="009E53B7" w:rsidRPr="00C555C7" w:rsidRDefault="009E53B7" w:rsidP="009E53B7">
      <w:pPr>
        <w:pStyle w:val="Bodytext1"/>
        <w:shd w:val="clear" w:color="auto" w:fill="auto"/>
        <w:spacing w:after="0" w:line="240" w:lineRule="auto"/>
        <w:ind w:firstLine="0"/>
        <w:rPr>
          <w:rStyle w:val="Bodytext"/>
          <w:sz w:val="24"/>
          <w:szCs w:val="24"/>
        </w:rPr>
      </w:pPr>
      <w:r w:rsidRPr="00C555C7">
        <w:rPr>
          <w:rStyle w:val="Bodytext"/>
          <w:sz w:val="24"/>
          <w:szCs w:val="24"/>
        </w:rPr>
        <w:t>DOKAZILO:</w:t>
      </w:r>
    </w:p>
    <w:p w:rsidR="009E53B7" w:rsidRDefault="009E53B7" w:rsidP="009E53B7">
      <w:pPr>
        <w:pStyle w:val="Bodytext1"/>
        <w:shd w:val="clear" w:color="auto" w:fill="auto"/>
        <w:spacing w:after="0" w:line="240" w:lineRule="auto"/>
        <w:ind w:firstLine="0"/>
        <w:jc w:val="both"/>
        <w:rPr>
          <w:rStyle w:val="Bodytext"/>
          <w:color w:val="000000" w:themeColor="text1"/>
          <w:sz w:val="24"/>
          <w:szCs w:val="24"/>
        </w:rPr>
      </w:pPr>
      <w:r w:rsidRPr="008A1207">
        <w:rPr>
          <w:rStyle w:val="Bodytext"/>
          <w:color w:val="000000" w:themeColor="text1"/>
          <w:sz w:val="24"/>
          <w:szCs w:val="24"/>
        </w:rPr>
        <w:t>izpolnjen obrazec ESPD in</w:t>
      </w:r>
      <w:r>
        <w:rPr>
          <w:rStyle w:val="Bodytext"/>
          <w:color w:val="000000" w:themeColor="text1"/>
          <w:sz w:val="24"/>
          <w:szCs w:val="24"/>
        </w:rPr>
        <w:t xml:space="preserve"> </w:t>
      </w:r>
      <w:r w:rsidRPr="008A1207">
        <w:rPr>
          <w:rStyle w:val="Bodytext"/>
          <w:color w:val="000000" w:themeColor="text1"/>
          <w:sz w:val="24"/>
          <w:szCs w:val="24"/>
        </w:rPr>
        <w:t xml:space="preserve">izpolnjen obrazec ESPD za podizvajalca, v kolikor ponudnik v ponudbi nastopa s podizvajalcem in bo podizvajalec nastopal kot dobavitelj posameznega sklopa predmetnih artiklov. </w:t>
      </w:r>
    </w:p>
    <w:p w:rsidR="009E53B7" w:rsidRPr="008A1207" w:rsidRDefault="009E53B7" w:rsidP="009E53B7">
      <w:pPr>
        <w:pStyle w:val="Bodytext1"/>
        <w:shd w:val="clear" w:color="auto" w:fill="auto"/>
        <w:spacing w:after="0" w:line="240" w:lineRule="auto"/>
        <w:ind w:firstLine="0"/>
        <w:jc w:val="both"/>
        <w:rPr>
          <w:rStyle w:val="Bodytext"/>
          <w:color w:val="000000" w:themeColor="text1"/>
          <w:sz w:val="24"/>
          <w:szCs w:val="24"/>
        </w:rPr>
      </w:pPr>
    </w:p>
    <w:p w:rsidR="009E53B7" w:rsidRDefault="009E53B7" w:rsidP="009E53B7">
      <w:pPr>
        <w:pStyle w:val="Bodytext1"/>
        <w:shd w:val="clear" w:color="auto" w:fill="auto"/>
        <w:spacing w:after="0" w:line="240" w:lineRule="auto"/>
        <w:ind w:firstLine="0"/>
        <w:jc w:val="both"/>
        <w:rPr>
          <w:rStyle w:val="Bodytext"/>
          <w:color w:val="auto"/>
          <w:sz w:val="24"/>
          <w:szCs w:val="24"/>
        </w:rPr>
      </w:pPr>
      <w:r w:rsidRPr="00C555C7">
        <w:rPr>
          <w:rStyle w:val="Bodytext"/>
          <w:sz w:val="24"/>
          <w:szCs w:val="24"/>
        </w:rPr>
        <w:t>Naročnik lahko izpolnjevanje navedenega pogoja preveri v uradnih registrih in evidencah</w:t>
      </w:r>
      <w:r>
        <w:rPr>
          <w:rStyle w:val="Bodytext"/>
          <w:sz w:val="24"/>
          <w:szCs w:val="24"/>
        </w:rPr>
        <w:t xml:space="preserve">. </w:t>
      </w:r>
      <w:r w:rsidRPr="00655FE2">
        <w:rPr>
          <w:rStyle w:val="Bodytext"/>
          <w:color w:val="auto"/>
          <w:sz w:val="24"/>
          <w:szCs w:val="24"/>
        </w:rPr>
        <w:t>V predloženo ponudbo ponudniku ni potrebno prilagati dokazila o dovoljenju.</w:t>
      </w:r>
    </w:p>
    <w:p w:rsidR="009E53B7" w:rsidRDefault="009E53B7" w:rsidP="009E53B7">
      <w:pPr>
        <w:pStyle w:val="Bodytext1"/>
        <w:shd w:val="clear" w:color="auto" w:fill="auto"/>
        <w:spacing w:after="0" w:line="240" w:lineRule="auto"/>
        <w:ind w:firstLine="0"/>
        <w:jc w:val="both"/>
        <w:rPr>
          <w:rStyle w:val="Bodytext"/>
          <w:color w:val="auto"/>
          <w:sz w:val="24"/>
          <w:szCs w:val="24"/>
        </w:rPr>
      </w:pPr>
    </w:p>
    <w:p w:rsidR="009E53B7" w:rsidRPr="00C555C7" w:rsidRDefault="009E53B7" w:rsidP="009E53B7">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rsidR="009E53B7" w:rsidRDefault="009E53B7" w:rsidP="009E53B7">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9E53B7" w:rsidRDefault="009E53B7" w:rsidP="009E53B7">
      <w:pPr>
        <w:pStyle w:val="Bodytext1"/>
        <w:shd w:val="clear" w:color="auto" w:fill="auto"/>
        <w:spacing w:after="0" w:line="240" w:lineRule="auto"/>
        <w:ind w:firstLine="0"/>
        <w:rPr>
          <w:rStyle w:val="Bodytext"/>
          <w:sz w:val="24"/>
          <w:szCs w:val="24"/>
        </w:rPr>
      </w:pPr>
    </w:p>
    <w:p w:rsidR="009E53B7" w:rsidRPr="00C555C7" w:rsidRDefault="009E53B7" w:rsidP="009E53B7">
      <w:pPr>
        <w:pStyle w:val="Bodytext1"/>
        <w:numPr>
          <w:ilvl w:val="0"/>
          <w:numId w:val="50"/>
        </w:numPr>
        <w:shd w:val="clear" w:color="auto" w:fill="auto"/>
        <w:spacing w:after="0" w:line="240" w:lineRule="auto"/>
        <w:jc w:val="both"/>
        <w:rPr>
          <w:rStyle w:val="Bodytext"/>
          <w:sz w:val="24"/>
          <w:szCs w:val="24"/>
        </w:rPr>
      </w:pPr>
      <w:r w:rsidRPr="00C555C7">
        <w:rPr>
          <w:rStyle w:val="Bodytext"/>
          <w:sz w:val="24"/>
          <w:szCs w:val="24"/>
        </w:rPr>
        <w:lastRenderedPageBreak/>
        <w:t xml:space="preserve">Iz postopka bo izločen ponudnik, ki je v preteklih treh letih </w:t>
      </w:r>
      <w:r>
        <w:rPr>
          <w:rStyle w:val="Bodytext"/>
          <w:sz w:val="24"/>
          <w:szCs w:val="24"/>
        </w:rPr>
        <w:t xml:space="preserve">pred objavo tega javnega naročila </w:t>
      </w:r>
      <w:r w:rsidRPr="00C555C7">
        <w:rPr>
          <w:rStyle w:val="Bodytext"/>
          <w:sz w:val="24"/>
          <w:szCs w:val="24"/>
        </w:rPr>
        <w:t>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9E53B7" w:rsidRPr="00C555C7" w:rsidRDefault="009E53B7" w:rsidP="009E53B7">
      <w:pPr>
        <w:pStyle w:val="Bodytext1"/>
        <w:shd w:val="clear" w:color="auto" w:fill="auto"/>
        <w:spacing w:after="0" w:line="240" w:lineRule="auto"/>
        <w:ind w:firstLine="0"/>
        <w:rPr>
          <w:rStyle w:val="Bodytext"/>
          <w:sz w:val="24"/>
          <w:szCs w:val="24"/>
        </w:rPr>
      </w:pPr>
    </w:p>
    <w:p w:rsidR="009E53B7" w:rsidRPr="00C555C7" w:rsidRDefault="009E53B7" w:rsidP="009E53B7">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rsidR="009E53B7" w:rsidRDefault="009E53B7" w:rsidP="009E53B7">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9E53B7" w:rsidRPr="00C555C7" w:rsidRDefault="009E53B7" w:rsidP="009E53B7">
      <w:pPr>
        <w:pStyle w:val="Bodytext1"/>
        <w:shd w:val="clear" w:color="auto" w:fill="auto"/>
        <w:spacing w:after="0" w:line="240" w:lineRule="auto"/>
        <w:ind w:firstLine="0"/>
        <w:jc w:val="both"/>
        <w:rPr>
          <w:rStyle w:val="Bodytext"/>
          <w:sz w:val="24"/>
          <w:szCs w:val="24"/>
        </w:rPr>
      </w:pPr>
    </w:p>
    <w:p w:rsidR="00D533F6" w:rsidRDefault="009E53B7" w:rsidP="00D533F6">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w:t>
      </w:r>
      <w:r>
        <w:rPr>
          <w:rStyle w:val="Bodytext"/>
          <w:sz w:val="24"/>
          <w:szCs w:val="24"/>
        </w:rPr>
        <w:t>b</w:t>
      </w:r>
      <w:r w:rsidRPr="00C555C7">
        <w:rPr>
          <w:rStyle w:val="Bodytext"/>
          <w:sz w:val="24"/>
          <w:szCs w:val="24"/>
        </w:rPr>
        <w:t>o del. Vsak izmed partnerjev in podizvajalcev mora predložiti podpisan in žigosan obrazec Izjava s podpisom katerega izjavlja, da izpolnjuje navedeni pogoj.</w:t>
      </w:r>
      <w:bookmarkEnd w:id="5"/>
    </w:p>
    <w:p w:rsidR="00D533F6" w:rsidRDefault="00D533F6" w:rsidP="00D533F6">
      <w:pPr>
        <w:pStyle w:val="Bodytext1"/>
        <w:shd w:val="clear" w:color="auto" w:fill="auto"/>
        <w:spacing w:after="0" w:line="240" w:lineRule="auto"/>
        <w:ind w:firstLine="0"/>
        <w:rPr>
          <w:sz w:val="24"/>
          <w:szCs w:val="24"/>
        </w:rPr>
      </w:pPr>
    </w:p>
    <w:p w:rsidR="00D533F6" w:rsidRPr="003F4C54" w:rsidRDefault="00D533F6" w:rsidP="00D533F6">
      <w:pPr>
        <w:pStyle w:val="Heading30"/>
        <w:keepNext/>
        <w:keepLines/>
        <w:widowControl w:val="0"/>
        <w:numPr>
          <w:ilvl w:val="2"/>
          <w:numId w:val="8"/>
        </w:numPr>
        <w:shd w:val="clear" w:color="auto" w:fill="auto"/>
        <w:tabs>
          <w:tab w:val="left" w:pos="730"/>
        </w:tabs>
        <w:spacing w:before="0" w:after="0" w:line="240" w:lineRule="auto"/>
        <w:rPr>
          <w:rStyle w:val="Heading3"/>
          <w:b/>
          <w:color w:val="000000"/>
          <w:sz w:val="24"/>
          <w:szCs w:val="24"/>
        </w:rPr>
      </w:pPr>
      <w:r>
        <w:rPr>
          <w:rStyle w:val="Heading3"/>
          <w:b/>
          <w:color w:val="000000"/>
          <w:sz w:val="24"/>
          <w:szCs w:val="24"/>
        </w:rPr>
        <w:t>Tehnična in strokovna sposobnost</w:t>
      </w:r>
    </w:p>
    <w:p w:rsidR="00D533F6" w:rsidRDefault="00D533F6" w:rsidP="00D533F6">
      <w:pPr>
        <w:jc w:val="both"/>
        <w:rPr>
          <w:b/>
        </w:rPr>
      </w:pPr>
    </w:p>
    <w:p w:rsidR="009E53B7" w:rsidRDefault="009E53B7" w:rsidP="009E53B7">
      <w:pPr>
        <w:numPr>
          <w:ilvl w:val="0"/>
          <w:numId w:val="13"/>
        </w:numPr>
        <w:jc w:val="both"/>
      </w:pPr>
      <w:bookmarkStart w:id="6" w:name="_Hlk223508649"/>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9E53B7" w:rsidRPr="003848A6" w:rsidRDefault="009E53B7" w:rsidP="009E53B7">
      <w:pPr>
        <w:pStyle w:val="Bodytext1"/>
        <w:shd w:val="clear" w:color="auto" w:fill="auto"/>
        <w:spacing w:after="0" w:line="240" w:lineRule="auto"/>
        <w:ind w:left="720" w:firstLine="0"/>
        <w:jc w:val="both"/>
        <w:rPr>
          <w:sz w:val="24"/>
          <w:szCs w:val="24"/>
        </w:rPr>
      </w:pPr>
      <w:r w:rsidRPr="003848A6">
        <w:rPr>
          <w:rStyle w:val="Bodytext"/>
          <w:sz w:val="24"/>
          <w:szCs w:val="24"/>
        </w:rPr>
        <w:t>DOKAZILO</w:t>
      </w:r>
      <w:r w:rsidRPr="003848A6">
        <w:rPr>
          <w:rFonts w:ascii="Times-Roman" w:hAnsi="Times-Roman" w:cs="Times-Roman"/>
          <w:sz w:val="24"/>
          <w:szCs w:val="24"/>
        </w:rPr>
        <w:t xml:space="preserve">: </w:t>
      </w:r>
      <w:r>
        <w:rPr>
          <w:rFonts w:ascii="Times-Roman" w:hAnsi="Times-Roman" w:cs="Times-Roman"/>
          <w:sz w:val="24"/>
          <w:szCs w:val="24"/>
        </w:rPr>
        <w:t>ESPD.</w:t>
      </w:r>
    </w:p>
    <w:p w:rsidR="009E53B7" w:rsidRDefault="009E53B7" w:rsidP="009E53B7">
      <w:pPr>
        <w:ind w:firstLine="709"/>
        <w:jc w:val="both"/>
      </w:pPr>
    </w:p>
    <w:p w:rsidR="009E53B7" w:rsidRPr="00C33DDD" w:rsidRDefault="009E53B7" w:rsidP="009E53B7">
      <w:pPr>
        <w:pStyle w:val="ASB2"/>
        <w:numPr>
          <w:ilvl w:val="0"/>
          <w:numId w:val="13"/>
        </w:numPr>
        <w:jc w:val="both"/>
        <w:rPr>
          <w:lang w:val="sl-SI"/>
        </w:rPr>
      </w:pPr>
      <w:r w:rsidRPr="00C555C7">
        <w:rPr>
          <w:lang w:val="sl-SI"/>
        </w:rPr>
        <w:t xml:space="preserve">Da zagotavlja skladnost ponujenega blaga z naročnikovimi strokovnimi zahtevami, navedenimi v tej razpisni dokumentaciji in vseh njenih prilogah. </w:t>
      </w:r>
    </w:p>
    <w:p w:rsidR="009E53B7" w:rsidRDefault="009E53B7" w:rsidP="009E53B7">
      <w:pPr>
        <w:pStyle w:val="Bodytext1"/>
        <w:shd w:val="clear" w:color="auto" w:fill="auto"/>
        <w:spacing w:after="0" w:line="240" w:lineRule="auto"/>
        <w:ind w:left="720" w:firstLine="0"/>
        <w:jc w:val="both"/>
        <w:rPr>
          <w:rFonts w:ascii="Times-Roman" w:hAnsi="Times-Roman" w:cs="Times-Roman"/>
          <w:sz w:val="24"/>
          <w:szCs w:val="24"/>
        </w:rPr>
      </w:pPr>
      <w:r w:rsidRPr="00C555C7">
        <w:rPr>
          <w:rStyle w:val="Bodytext"/>
          <w:sz w:val="24"/>
          <w:szCs w:val="24"/>
        </w:rPr>
        <w:t>DOKAZILO</w:t>
      </w:r>
      <w:r w:rsidRPr="00C555C7">
        <w:rPr>
          <w:rFonts w:ascii="Times-Roman" w:hAnsi="Times-Roman" w:cs="Times-Roman"/>
        </w:rPr>
        <w:t xml:space="preserve">: </w:t>
      </w:r>
      <w:r>
        <w:rPr>
          <w:rFonts w:ascii="Times-Roman" w:hAnsi="Times-Roman" w:cs="Times-Roman"/>
          <w:sz w:val="24"/>
          <w:szCs w:val="24"/>
        </w:rPr>
        <w:t>ESPD.</w:t>
      </w:r>
    </w:p>
    <w:p w:rsidR="009E53B7" w:rsidRPr="00A469F9" w:rsidRDefault="009E53B7" w:rsidP="009E53B7">
      <w:pPr>
        <w:pStyle w:val="Bodytext1"/>
        <w:shd w:val="clear" w:color="auto" w:fill="auto"/>
        <w:spacing w:after="0" w:line="240" w:lineRule="auto"/>
        <w:ind w:left="720" w:firstLine="0"/>
        <w:jc w:val="both"/>
        <w:rPr>
          <w:sz w:val="24"/>
          <w:szCs w:val="24"/>
        </w:rPr>
      </w:pPr>
    </w:p>
    <w:p w:rsidR="009E53B7" w:rsidRPr="00C555C7" w:rsidRDefault="009E53B7" w:rsidP="009E53B7">
      <w:pPr>
        <w:pStyle w:val="ASB2"/>
        <w:ind w:left="708"/>
        <w:jc w:val="both"/>
        <w:rPr>
          <w:lang w:val="sl-SI"/>
        </w:rPr>
      </w:pPr>
      <w:r w:rsidRPr="00C555C7">
        <w:rPr>
          <w:lang w:val="sl-SI"/>
        </w:rPr>
        <w:t xml:space="preserve">Če bo naročnik ob pregledovanju in ocenjevanju ponudb menil, da je treba del ponudbe (npr. </w:t>
      </w:r>
      <w:proofErr w:type="spellStart"/>
      <w:r w:rsidRPr="00C555C7">
        <w:rPr>
          <w:lang w:val="sl-SI"/>
        </w:rPr>
        <w:t>prospektni</w:t>
      </w:r>
      <w:proofErr w:type="spellEnd"/>
      <w:r w:rsidRPr="00C555C7">
        <w:rPr>
          <w:lang w:val="sl-SI"/>
        </w:rPr>
        <w:t xml:space="preserve"> material, tehnične značilnosti, tehnična dokumentacija, navodila,…), ki ni predložena v slovenskem jeziku, prevesti v slovenski jezik, bo prevod v določenem roku naložil ponudniku na njegove stroške.</w:t>
      </w:r>
    </w:p>
    <w:p w:rsidR="009E53B7" w:rsidRPr="0009328D" w:rsidRDefault="009E53B7" w:rsidP="009E53B7">
      <w:pPr>
        <w:pStyle w:val="ASB2"/>
        <w:ind w:left="708"/>
        <w:jc w:val="both"/>
        <w:rPr>
          <w:color w:val="FF0000"/>
          <w:lang w:val="sl-SI"/>
        </w:rPr>
      </w:pPr>
      <w:r w:rsidRPr="00C555C7">
        <w:rPr>
          <w:lang w:val="sl-SI"/>
        </w:rPr>
        <w:t>OPOMBA:</w:t>
      </w:r>
      <w:r>
        <w:rPr>
          <w:lang w:val="sl-SI"/>
        </w:rPr>
        <w:t xml:space="preserve"> </w:t>
      </w:r>
      <w:proofErr w:type="spellStart"/>
      <w:r w:rsidRPr="00C555C7">
        <w:rPr>
          <w:lang w:val="sl-SI"/>
        </w:rPr>
        <w:t>prospektno</w:t>
      </w:r>
      <w:proofErr w:type="spellEnd"/>
      <w:r w:rsidRPr="00C555C7">
        <w:rPr>
          <w:lang w:val="sl-SI"/>
        </w:rPr>
        <w:t xml:space="preserve"> tehnična dokumentacija</w:t>
      </w:r>
      <w:r>
        <w:rPr>
          <w:lang w:val="sl-SI"/>
        </w:rPr>
        <w:t xml:space="preserve"> </w:t>
      </w:r>
      <w:r w:rsidRPr="00C555C7">
        <w:rPr>
          <w:lang w:val="sl-SI"/>
        </w:rPr>
        <w:t xml:space="preserve">mora biti označena: </w:t>
      </w:r>
      <w:r w:rsidRPr="00BC3AD0">
        <w:rPr>
          <w:b/>
          <w:lang w:val="sl-SI"/>
        </w:rPr>
        <w:t>S</w:t>
      </w:r>
      <w:r w:rsidRPr="0028601F">
        <w:rPr>
          <w:b/>
          <w:lang w:val="sl-SI"/>
        </w:rPr>
        <w:t>klop, zaporedna številka</w:t>
      </w:r>
      <w:r w:rsidRPr="00C555C7">
        <w:rPr>
          <w:lang w:val="sl-SI"/>
        </w:rPr>
        <w:t xml:space="preserve"> blaga in zložena v zaporedju</w:t>
      </w:r>
      <w:r>
        <w:rPr>
          <w:lang w:val="sl-SI"/>
        </w:rPr>
        <w:t>.</w:t>
      </w:r>
      <w:r w:rsidRPr="00C555C7">
        <w:rPr>
          <w:lang w:val="sl-SI"/>
        </w:rPr>
        <w:t xml:space="preserve"> kot je navedeno v Predračunu.</w:t>
      </w:r>
      <w:r>
        <w:rPr>
          <w:lang w:val="sl-SI"/>
        </w:rPr>
        <w:t xml:space="preserve"> </w:t>
      </w:r>
      <w:r w:rsidRPr="00132CC5">
        <w:rPr>
          <w:lang w:val="sl-SI"/>
        </w:rPr>
        <w:t xml:space="preserve">Navodila morajo biti predložena na poziv naročnika v </w:t>
      </w:r>
      <w:r w:rsidRPr="00DA0805">
        <w:rPr>
          <w:lang w:val="sl-SI"/>
        </w:rPr>
        <w:t>slovenskem ali angleškem jeziku.</w:t>
      </w:r>
    </w:p>
    <w:p w:rsidR="009E53B7" w:rsidRDefault="009E53B7" w:rsidP="009E53B7">
      <w:pPr>
        <w:pStyle w:val="ASB2"/>
        <w:ind w:left="708"/>
        <w:rPr>
          <w:lang w:val="sl-SI"/>
        </w:rPr>
      </w:pPr>
    </w:p>
    <w:p w:rsidR="009E53B7" w:rsidRPr="00DA0805" w:rsidRDefault="009E53B7" w:rsidP="009E53B7">
      <w:pPr>
        <w:pStyle w:val="ASB2"/>
        <w:numPr>
          <w:ilvl w:val="0"/>
          <w:numId w:val="13"/>
        </w:numPr>
        <w:jc w:val="both"/>
        <w:rPr>
          <w:color w:val="000000" w:themeColor="text1"/>
          <w:lang w:val="sl-SI"/>
        </w:rPr>
      </w:pPr>
      <w:r w:rsidRPr="009D2071">
        <w:rPr>
          <w:color w:val="000000" w:themeColor="text1"/>
          <w:lang w:val="sl-SI"/>
        </w:rPr>
        <w:t xml:space="preserve">Da zagotavlja skladnost ponujenih </w:t>
      </w:r>
      <w:r w:rsidRPr="00DA0805">
        <w:rPr>
          <w:color w:val="000000" w:themeColor="text1"/>
          <w:lang w:val="sl-SI"/>
        </w:rPr>
        <w:t xml:space="preserve">medicinskih pripomočkov z določili Zakona o medicinskih pripomočkih CE certifikat, s katerim izkazuje varnost, kakovost in uporabnost ponujene opreme v skladu s smernicami Uredbe 2017/745 ter za vse ponujeno blago razpolaga z izjavami o skladnosti – </w:t>
      </w:r>
      <w:proofErr w:type="spellStart"/>
      <w:r w:rsidRPr="00DA0805">
        <w:rPr>
          <w:color w:val="000000" w:themeColor="text1"/>
          <w:lang w:val="sl-SI"/>
        </w:rPr>
        <w:t>Declaration</w:t>
      </w:r>
      <w:proofErr w:type="spellEnd"/>
      <w:r w:rsidRPr="00DA0805">
        <w:rPr>
          <w:color w:val="000000" w:themeColor="text1"/>
          <w:lang w:val="sl-SI"/>
        </w:rPr>
        <w:t xml:space="preserve"> </w:t>
      </w:r>
      <w:proofErr w:type="spellStart"/>
      <w:r w:rsidRPr="00DA0805">
        <w:rPr>
          <w:color w:val="000000" w:themeColor="text1"/>
          <w:lang w:val="sl-SI"/>
        </w:rPr>
        <w:t>of</w:t>
      </w:r>
      <w:proofErr w:type="spellEnd"/>
      <w:r w:rsidRPr="00DA0805">
        <w:rPr>
          <w:color w:val="000000" w:themeColor="text1"/>
          <w:lang w:val="sl-SI"/>
        </w:rPr>
        <w:t xml:space="preserve"> </w:t>
      </w:r>
      <w:proofErr w:type="spellStart"/>
      <w:r w:rsidRPr="00DA0805">
        <w:rPr>
          <w:color w:val="000000" w:themeColor="text1"/>
          <w:lang w:val="sl-SI"/>
        </w:rPr>
        <w:t>Conformity</w:t>
      </w:r>
      <w:proofErr w:type="spellEnd"/>
      <w:r w:rsidRPr="00DA0805">
        <w:rPr>
          <w:color w:val="000000" w:themeColor="text1"/>
          <w:lang w:val="sl-SI"/>
        </w:rPr>
        <w:t xml:space="preserve">, kot to izhaja iz dokumenta OBR-2 Predračun, v zavihku navodila. </w:t>
      </w:r>
    </w:p>
    <w:p w:rsidR="009E53B7" w:rsidRDefault="009E53B7" w:rsidP="009E53B7">
      <w:pPr>
        <w:pStyle w:val="Bodytext1"/>
        <w:shd w:val="clear" w:color="auto" w:fill="auto"/>
        <w:spacing w:after="0" w:line="240" w:lineRule="auto"/>
        <w:ind w:left="720" w:firstLine="0"/>
        <w:jc w:val="both"/>
        <w:rPr>
          <w:rFonts w:ascii="Times-Roman" w:hAnsi="Times-Roman" w:cs="Times-Roman"/>
          <w:color w:val="auto"/>
          <w:sz w:val="24"/>
          <w:szCs w:val="24"/>
        </w:rPr>
      </w:pPr>
      <w:r w:rsidRPr="009D2071">
        <w:rPr>
          <w:rStyle w:val="Bodytext"/>
          <w:color w:val="000000" w:themeColor="text1"/>
          <w:sz w:val="24"/>
          <w:szCs w:val="24"/>
        </w:rPr>
        <w:t>DOKAZILO</w:t>
      </w:r>
      <w:r w:rsidRPr="009D2071">
        <w:rPr>
          <w:rFonts w:ascii="Times-Roman" w:hAnsi="Times-Roman" w:cs="Times-Roman"/>
          <w:color w:val="000000" w:themeColor="text1"/>
          <w:sz w:val="24"/>
          <w:szCs w:val="24"/>
        </w:rPr>
        <w:t xml:space="preserve">: CE </w:t>
      </w:r>
      <w:r w:rsidRPr="00EE0449">
        <w:rPr>
          <w:rFonts w:ascii="Times-Roman" w:hAnsi="Times-Roman" w:cs="Times-Roman"/>
          <w:color w:val="auto"/>
          <w:sz w:val="24"/>
          <w:szCs w:val="24"/>
        </w:rPr>
        <w:t>certifikat in</w:t>
      </w:r>
      <w:r w:rsidRPr="00EE0449">
        <w:rPr>
          <w:color w:val="auto"/>
        </w:rPr>
        <w:t xml:space="preserve"> </w:t>
      </w:r>
      <w:r w:rsidRPr="00EE0449">
        <w:rPr>
          <w:rFonts w:ascii="Times-Roman" w:hAnsi="Times-Roman" w:cs="Times-Roman"/>
          <w:color w:val="auto"/>
          <w:sz w:val="24"/>
          <w:szCs w:val="24"/>
        </w:rPr>
        <w:t>Izjav</w:t>
      </w:r>
      <w:r w:rsidR="00D50770">
        <w:rPr>
          <w:rFonts w:ascii="Times-Roman" w:hAnsi="Times-Roman" w:cs="Times-Roman"/>
          <w:color w:val="auto"/>
          <w:sz w:val="24"/>
          <w:szCs w:val="24"/>
        </w:rPr>
        <w:t>o</w:t>
      </w:r>
      <w:r w:rsidRPr="00EE0449">
        <w:rPr>
          <w:rFonts w:ascii="Times-Roman" w:hAnsi="Times-Roman" w:cs="Times-Roman"/>
          <w:color w:val="auto"/>
          <w:sz w:val="24"/>
          <w:szCs w:val="24"/>
        </w:rPr>
        <w:t xml:space="preserve"> o skladnosti </w:t>
      </w:r>
    </w:p>
    <w:p w:rsidR="0078277F" w:rsidRPr="00C555C7" w:rsidRDefault="0078277F" w:rsidP="009E53B7">
      <w:pPr>
        <w:pStyle w:val="Bodytext1"/>
        <w:shd w:val="clear" w:color="auto" w:fill="auto"/>
        <w:spacing w:after="0" w:line="240" w:lineRule="auto"/>
        <w:ind w:left="720" w:firstLine="0"/>
        <w:jc w:val="both"/>
        <w:rPr>
          <w:rFonts w:ascii="Times-Roman" w:hAnsi="Times-Roman" w:cs="Times-Roman"/>
          <w:sz w:val="24"/>
          <w:szCs w:val="24"/>
        </w:rPr>
      </w:pPr>
    </w:p>
    <w:p w:rsidR="009E53B7" w:rsidRPr="00C555C7" w:rsidRDefault="009E53B7" w:rsidP="009E53B7">
      <w:pPr>
        <w:pStyle w:val="ASB2"/>
        <w:numPr>
          <w:ilvl w:val="0"/>
          <w:numId w:val="13"/>
        </w:numPr>
        <w:jc w:val="both"/>
        <w:rPr>
          <w:lang w:val="sl-SI"/>
        </w:rPr>
      </w:pPr>
      <w:r w:rsidRPr="00C555C7">
        <w:rPr>
          <w:lang w:val="sl-SI"/>
        </w:rPr>
        <w:t xml:space="preserve">Da zagotavlja načelo sledljivosti in skladnosti blaga pri naročniku, pri čemer se zavezuje ob dobavah blaga sklicevati na naročilnico naročnika in zagotavljati </w:t>
      </w:r>
      <w:r w:rsidRPr="00C555C7">
        <w:rPr>
          <w:lang w:val="sl-SI"/>
        </w:rPr>
        <w:lastRenderedPageBreak/>
        <w:t xml:space="preserve">ujemanje podatkov: naziv blaga in kataloška številka proizvajalca, popustov in cen, v ponudbeni dokumentaciji, pogodbi, na dobavnici, računu in embalaži. </w:t>
      </w:r>
    </w:p>
    <w:p w:rsidR="009E53B7" w:rsidRPr="00295428" w:rsidRDefault="009E53B7" w:rsidP="009E53B7">
      <w:pPr>
        <w:pStyle w:val="Bodytext1"/>
        <w:shd w:val="clear" w:color="auto" w:fill="auto"/>
        <w:spacing w:after="0" w:line="240" w:lineRule="auto"/>
        <w:ind w:left="720" w:firstLine="0"/>
        <w:rPr>
          <w:sz w:val="24"/>
          <w:szCs w:val="24"/>
        </w:rPr>
      </w:pPr>
      <w:r w:rsidRPr="00C555C7">
        <w:rPr>
          <w:rStyle w:val="Bodytext"/>
          <w:sz w:val="24"/>
          <w:szCs w:val="24"/>
        </w:rPr>
        <w:t>DOKAZILO</w:t>
      </w:r>
      <w:r>
        <w:rPr>
          <w:rStyle w:val="Bodytext"/>
          <w:sz w:val="24"/>
          <w:szCs w:val="24"/>
        </w:rPr>
        <w:t>:</w:t>
      </w:r>
      <w:r>
        <w:rPr>
          <w:rFonts w:ascii="Times-Roman" w:hAnsi="Times-Roman" w:cs="Times-Roman"/>
          <w:sz w:val="24"/>
          <w:szCs w:val="24"/>
        </w:rPr>
        <w:t xml:space="preserve"> ESPD.</w:t>
      </w:r>
    </w:p>
    <w:p w:rsidR="009E53B7" w:rsidRDefault="009E53B7" w:rsidP="009E53B7"/>
    <w:p w:rsidR="009E53B7" w:rsidRPr="00DA0805" w:rsidRDefault="009E53B7" w:rsidP="009E53B7">
      <w:pPr>
        <w:pStyle w:val="ASB2"/>
        <w:numPr>
          <w:ilvl w:val="0"/>
          <w:numId w:val="13"/>
        </w:numPr>
        <w:rPr>
          <w:lang w:val="sl-SI"/>
        </w:rPr>
      </w:pPr>
      <w:r w:rsidRPr="00DA0805">
        <w:rPr>
          <w:lang w:val="sl-SI"/>
        </w:rPr>
        <w:t>Da zagotavlja:</w:t>
      </w:r>
    </w:p>
    <w:p w:rsidR="009E53B7" w:rsidRPr="00BC1959" w:rsidRDefault="009E53B7" w:rsidP="009E53B7">
      <w:pPr>
        <w:pStyle w:val="Naslov1"/>
        <w:numPr>
          <w:ilvl w:val="0"/>
          <w:numId w:val="14"/>
        </w:numPr>
        <w:tabs>
          <w:tab w:val="clear" w:pos="720"/>
          <w:tab w:val="num" w:pos="1068"/>
        </w:tabs>
        <w:ind w:left="1068"/>
        <w:jc w:val="both"/>
        <w:rPr>
          <w:bCs w:val="0"/>
        </w:rPr>
      </w:pPr>
      <w:r w:rsidRPr="00BC1959">
        <w:rPr>
          <w:bCs w:val="0"/>
        </w:rPr>
        <w:t>dostavo blaga v Enoto, ki je blago naročila (</w:t>
      </w:r>
      <w:proofErr w:type="spellStart"/>
      <w:r w:rsidRPr="00BC1959">
        <w:rPr>
          <w:bCs w:val="0"/>
        </w:rPr>
        <w:t>ddp</w:t>
      </w:r>
      <w:proofErr w:type="spellEnd"/>
      <w:r w:rsidRPr="00BC1959">
        <w:rPr>
          <w:bCs w:val="0"/>
        </w:rPr>
        <w:t xml:space="preserve"> Lekarna, Splošna bolnišnica Murska Sobota ali </w:t>
      </w:r>
      <w:proofErr w:type="spellStart"/>
      <w:r w:rsidRPr="00BC1959">
        <w:rPr>
          <w:bCs w:val="0"/>
        </w:rPr>
        <w:t>ddp</w:t>
      </w:r>
      <w:proofErr w:type="spellEnd"/>
      <w:r w:rsidRPr="00BC1959">
        <w:rPr>
          <w:bCs w:val="0"/>
        </w:rPr>
        <w:t xml:space="preserve"> Skladišče Nabavne službe ali </w:t>
      </w:r>
      <w:proofErr w:type="spellStart"/>
      <w:r w:rsidRPr="00BC1959">
        <w:rPr>
          <w:bCs w:val="0"/>
        </w:rPr>
        <w:t>ddp</w:t>
      </w:r>
      <w:proofErr w:type="spellEnd"/>
      <w:r w:rsidRPr="00BC1959">
        <w:rPr>
          <w:bCs w:val="0"/>
        </w:rPr>
        <w:t xml:space="preserve"> Skladišče Tehnično-vzdrževalne službe), razloženo v skladišče naročnika v sklopu ponudbene cene ter opremljenost blaga tudi z dobavnico.</w:t>
      </w:r>
      <w:r>
        <w:rPr>
          <w:bCs w:val="0"/>
        </w:rPr>
        <w:t xml:space="preserve"> Obvezno na paketu tudi dopiše </w:t>
      </w:r>
      <w:proofErr w:type="spellStart"/>
      <w:r>
        <w:rPr>
          <w:bCs w:val="0"/>
        </w:rPr>
        <w:t>ddp</w:t>
      </w:r>
      <w:proofErr w:type="spellEnd"/>
      <w:r>
        <w:rPr>
          <w:bCs w:val="0"/>
        </w:rPr>
        <w:t xml:space="preserve"> lokacijo.</w:t>
      </w:r>
    </w:p>
    <w:p w:rsidR="009E53B7" w:rsidRPr="00E435DD" w:rsidRDefault="009E53B7" w:rsidP="009E53B7">
      <w:pPr>
        <w:pStyle w:val="ASB2"/>
        <w:numPr>
          <w:ilvl w:val="0"/>
          <w:numId w:val="14"/>
        </w:numPr>
        <w:tabs>
          <w:tab w:val="clear" w:pos="720"/>
          <w:tab w:val="num" w:pos="1068"/>
        </w:tabs>
        <w:ind w:left="1068"/>
        <w:jc w:val="both"/>
        <w:rPr>
          <w:bCs/>
          <w:lang w:val="sl-SI"/>
        </w:rPr>
      </w:pPr>
      <w:r w:rsidRPr="00E435DD">
        <w:rPr>
          <w:bCs/>
          <w:lang w:val="sl-SI"/>
        </w:rPr>
        <w:t xml:space="preserve">dobavni rok največ </w:t>
      </w:r>
      <w:r w:rsidRPr="00EE0449">
        <w:rPr>
          <w:bCs/>
          <w:lang w:val="sl-SI"/>
        </w:rPr>
        <w:t xml:space="preserve">48 ur, v primeru praznikov in/ali vikendov, naslednji delovni dan po prejetju naročila in </w:t>
      </w:r>
      <w:r w:rsidRPr="00E435DD">
        <w:rPr>
          <w:bCs/>
          <w:lang w:val="sl-SI"/>
        </w:rPr>
        <w:t>pri nujnih naročilih pa naslednji delovni dan od prejema naročila;</w:t>
      </w:r>
    </w:p>
    <w:p w:rsidR="009E53B7" w:rsidRPr="009B226E" w:rsidRDefault="009E53B7" w:rsidP="009E53B7">
      <w:pPr>
        <w:pStyle w:val="ASB2"/>
        <w:numPr>
          <w:ilvl w:val="0"/>
          <w:numId w:val="14"/>
        </w:numPr>
        <w:tabs>
          <w:tab w:val="clear" w:pos="720"/>
          <w:tab w:val="num" w:pos="1068"/>
        </w:tabs>
        <w:ind w:left="1068"/>
        <w:jc w:val="both"/>
        <w:rPr>
          <w:bCs/>
          <w:lang w:val="sl-SI"/>
        </w:rPr>
      </w:pPr>
      <w:r w:rsidRPr="009B226E">
        <w:rPr>
          <w:bCs/>
          <w:lang w:val="sl-SI"/>
        </w:rPr>
        <w:t>da bo pri vsakem posameznem naročilu dobavil celotno količino naročenega blaga.</w:t>
      </w:r>
    </w:p>
    <w:p w:rsidR="009E53B7" w:rsidRPr="009B226E" w:rsidRDefault="009E53B7" w:rsidP="009E53B7">
      <w:pPr>
        <w:pStyle w:val="ASB2"/>
        <w:ind w:left="360"/>
        <w:rPr>
          <w:lang w:val="sl-SI"/>
        </w:rPr>
      </w:pPr>
    </w:p>
    <w:p w:rsidR="009E53B7" w:rsidRPr="00C83888" w:rsidRDefault="009E53B7" w:rsidP="009E53B7">
      <w:pPr>
        <w:pStyle w:val="ASB2"/>
        <w:numPr>
          <w:ilvl w:val="0"/>
          <w:numId w:val="13"/>
        </w:numPr>
        <w:jc w:val="both"/>
        <w:rPr>
          <w:color w:val="000000" w:themeColor="text1"/>
          <w:lang w:val="sl-SI"/>
        </w:rPr>
      </w:pPr>
      <w:r w:rsidRPr="00C555C7">
        <w:rPr>
          <w:lang w:val="sl-SI"/>
        </w:rPr>
        <w:t xml:space="preserve">Da bo na poziv naročnika, v roku </w:t>
      </w:r>
      <w:r w:rsidRPr="00424618">
        <w:rPr>
          <w:b/>
          <w:lang w:val="sl-SI"/>
        </w:rPr>
        <w:t>5 delovnih dni</w:t>
      </w:r>
      <w:r w:rsidRPr="00C555C7">
        <w:rPr>
          <w:lang w:val="sl-SI"/>
        </w:rPr>
        <w:t xml:space="preserve">, predložil brezplačne vzorce ponujenega blaga in se udeležil predstavitve ponujenega blaga oz. </w:t>
      </w:r>
      <w:r w:rsidRPr="00C83888">
        <w:rPr>
          <w:color w:val="000000" w:themeColor="text1"/>
          <w:lang w:val="sl-SI"/>
        </w:rPr>
        <w:t>ponudbe v prostorih naročnika, v primeru, da bo naročnik to zahteval.</w:t>
      </w:r>
    </w:p>
    <w:p w:rsidR="009E53B7" w:rsidRDefault="009E53B7" w:rsidP="009E53B7">
      <w:pPr>
        <w:jc w:val="both"/>
        <w:rPr>
          <w:b/>
        </w:rPr>
      </w:pPr>
    </w:p>
    <w:p w:rsidR="00D533F6" w:rsidRDefault="009E53B7" w:rsidP="009E53B7">
      <w:pPr>
        <w:pStyle w:val="Odstavekseznama"/>
        <w:numPr>
          <w:ilvl w:val="0"/>
          <w:numId w:val="13"/>
        </w:numPr>
        <w:jc w:val="both"/>
      </w:pPr>
      <w:r w:rsidRPr="00C555C7">
        <w:t>Da zagotavlja, da bo v primeru izbire naročnike zagotovil brezplačno kontinuirano izobraževanje uporabnikov za novitete pri izbranih izdelkih, za celoten čas trajanja pogodbe.</w:t>
      </w:r>
      <w:bookmarkEnd w:id="6"/>
    </w:p>
    <w:p w:rsidR="003C4F6B" w:rsidRPr="000B45FF" w:rsidRDefault="003C4F6B" w:rsidP="003C4F6B">
      <w:pPr>
        <w:autoSpaceDE w:val="0"/>
        <w:autoSpaceDN w:val="0"/>
        <w:adjustRightInd w:val="0"/>
        <w:jc w:val="both"/>
        <w:rPr>
          <w:highlight w:val="yellow"/>
        </w:rPr>
      </w:pPr>
    </w:p>
    <w:p w:rsidR="00B64505" w:rsidRDefault="00B64505" w:rsidP="00B64505">
      <w:pPr>
        <w:pStyle w:val="ASB2"/>
        <w:spacing w:line="276" w:lineRule="auto"/>
        <w:jc w:val="both"/>
        <w:rPr>
          <w:b/>
          <w:color w:val="000000"/>
        </w:rPr>
      </w:pPr>
      <w:r w:rsidRPr="00D82A20">
        <w:rPr>
          <w:b/>
          <w:color w:val="000000"/>
        </w:rPr>
        <w:t xml:space="preserve">8.1.4 </w:t>
      </w:r>
      <w:proofErr w:type="spellStart"/>
      <w:r w:rsidRPr="00D82A20">
        <w:rPr>
          <w:b/>
          <w:color w:val="000000"/>
        </w:rPr>
        <w:t>Vzorčenje</w:t>
      </w:r>
      <w:proofErr w:type="spellEnd"/>
      <w:r w:rsidRPr="00D82A20">
        <w:rPr>
          <w:b/>
          <w:color w:val="000000"/>
        </w:rPr>
        <w:t xml:space="preserve"> </w:t>
      </w:r>
      <w:proofErr w:type="spellStart"/>
      <w:r w:rsidRPr="00D82A20">
        <w:rPr>
          <w:b/>
          <w:color w:val="000000"/>
        </w:rPr>
        <w:t>blaga</w:t>
      </w:r>
      <w:proofErr w:type="spellEnd"/>
      <w:r w:rsidRPr="00D82A20">
        <w:rPr>
          <w:b/>
          <w:color w:val="000000"/>
        </w:rPr>
        <w:t xml:space="preserve"> </w:t>
      </w:r>
      <w:proofErr w:type="spellStart"/>
      <w:r w:rsidRPr="00D82A20">
        <w:rPr>
          <w:b/>
          <w:color w:val="000000"/>
        </w:rPr>
        <w:t>ali</w:t>
      </w:r>
      <w:proofErr w:type="spellEnd"/>
      <w:r w:rsidRPr="00D82A20">
        <w:rPr>
          <w:b/>
          <w:color w:val="000000"/>
        </w:rPr>
        <w:t xml:space="preserve"> </w:t>
      </w:r>
      <w:proofErr w:type="spellStart"/>
      <w:r w:rsidRPr="00D82A20">
        <w:rPr>
          <w:b/>
          <w:color w:val="000000"/>
        </w:rPr>
        <w:t>predstavitev</w:t>
      </w:r>
      <w:proofErr w:type="spellEnd"/>
      <w:r w:rsidRPr="00D82A20">
        <w:rPr>
          <w:b/>
          <w:color w:val="000000"/>
        </w:rPr>
        <w:t xml:space="preserve"> </w:t>
      </w:r>
      <w:proofErr w:type="spellStart"/>
      <w:r w:rsidRPr="00D82A20">
        <w:rPr>
          <w:b/>
          <w:color w:val="000000"/>
        </w:rPr>
        <w:t>ponujenih</w:t>
      </w:r>
      <w:proofErr w:type="spellEnd"/>
      <w:r w:rsidRPr="00D82A20">
        <w:rPr>
          <w:b/>
          <w:color w:val="000000"/>
        </w:rPr>
        <w:t xml:space="preserve"> </w:t>
      </w:r>
      <w:proofErr w:type="spellStart"/>
      <w:r w:rsidRPr="00D82A20">
        <w:rPr>
          <w:b/>
          <w:color w:val="000000"/>
        </w:rPr>
        <w:t>artiklov</w:t>
      </w:r>
      <w:proofErr w:type="spellEnd"/>
    </w:p>
    <w:p w:rsidR="009E53B7" w:rsidRDefault="009E53B7" w:rsidP="009E53B7">
      <w:pPr>
        <w:pStyle w:val="ASB2"/>
        <w:spacing w:line="276" w:lineRule="auto"/>
        <w:jc w:val="both"/>
        <w:rPr>
          <w:color w:val="000000"/>
        </w:rPr>
      </w:pPr>
    </w:p>
    <w:p w:rsidR="009E53B7" w:rsidRDefault="009E53B7" w:rsidP="009E53B7">
      <w:pPr>
        <w:pStyle w:val="ASB2"/>
        <w:spacing w:line="276" w:lineRule="auto"/>
        <w:jc w:val="both"/>
        <w:rPr>
          <w:rFonts w:cs="Arial"/>
          <w:lang w:val="sl-SI"/>
        </w:rPr>
      </w:pPr>
      <w:r>
        <w:rPr>
          <w:rFonts w:cs="Arial"/>
          <w:lang w:val="sl-SI"/>
        </w:rPr>
        <w:t>N</w:t>
      </w:r>
      <w:r w:rsidRPr="00E435DD">
        <w:rPr>
          <w:rFonts w:cs="Arial"/>
          <w:lang w:val="sl-SI"/>
        </w:rPr>
        <w:t xml:space="preserve">aročnik </w:t>
      </w:r>
      <w:r>
        <w:rPr>
          <w:rFonts w:cs="Arial"/>
          <w:lang w:val="sl-SI"/>
        </w:rPr>
        <w:t xml:space="preserve">si </w:t>
      </w:r>
      <w:r w:rsidRPr="00E435DD">
        <w:rPr>
          <w:rFonts w:cs="Arial"/>
          <w:lang w:val="sl-SI"/>
        </w:rPr>
        <w:t>pridržuje pravico, da ponudnik v roku največ 5 delovnih dni od prejema pisne zahteve naročnika, dostavi brezplačne vzorce ponujenega blaga, na osnovi katerega se bo naročnik prepričal, da ponujeno blago izpolnjuje opredeljene strokovne zahteve, ki izhajajo iz razpisne dokumentacije. V kolikor se pri klinični preizkušnji vzorca ugotovi, da ponujeno blago funkcionalno in kakovostno ne ustreza, si naročnik pridržuje pravico, da blago izloči iz nadaljnje obravnave. Naročnik bo v pozivu za dostavo vzorcev tudi opredelil število le teh.</w:t>
      </w:r>
    </w:p>
    <w:p w:rsidR="009E53B7" w:rsidRPr="009E53B7" w:rsidRDefault="009E53B7" w:rsidP="009E53B7">
      <w:pPr>
        <w:pStyle w:val="ASB2"/>
        <w:spacing w:line="276" w:lineRule="auto"/>
        <w:jc w:val="both"/>
        <w:rPr>
          <w:rFonts w:cs="Arial"/>
          <w:lang w:val="sl-SI"/>
        </w:rPr>
      </w:pPr>
    </w:p>
    <w:p w:rsidR="009E53B7" w:rsidRDefault="009E53B7" w:rsidP="009E53B7">
      <w:pPr>
        <w:pStyle w:val="ASB2"/>
        <w:spacing w:line="276" w:lineRule="auto"/>
        <w:jc w:val="both"/>
        <w:rPr>
          <w:lang w:val="sl-SI"/>
        </w:rPr>
      </w:pPr>
      <w:r w:rsidRPr="00A469F9">
        <w:rPr>
          <w:lang w:val="sl-SI"/>
        </w:rPr>
        <w:t xml:space="preserve">Ponudnik mora v ponudbi predložiti kataloge in prospekte ponujenega materiala, iz katerih bo razvidno, da ponujeni material ustreza naročnikovim zahtevam. </w:t>
      </w:r>
    </w:p>
    <w:p w:rsidR="00B64505" w:rsidRDefault="00D533F6" w:rsidP="00B64505">
      <w:pPr>
        <w:pStyle w:val="ASB2"/>
        <w:spacing w:line="276" w:lineRule="auto"/>
        <w:jc w:val="both"/>
        <w:rPr>
          <w:lang w:val="sl-SI"/>
        </w:rPr>
      </w:pPr>
      <w:r w:rsidRPr="00A469F9">
        <w:rPr>
          <w:lang w:val="sl-SI"/>
        </w:rPr>
        <w:t xml:space="preserve"> </w:t>
      </w:r>
    </w:p>
    <w:p w:rsidR="00B64505" w:rsidRPr="00F82D56" w:rsidRDefault="00B64505" w:rsidP="00B64505">
      <w:pPr>
        <w:contextualSpacing/>
        <w:jc w:val="both"/>
        <w:rPr>
          <w:rFonts w:cs="Arial"/>
          <w:b/>
        </w:rPr>
      </w:pPr>
      <w:r>
        <w:rPr>
          <w:rFonts w:cs="Arial"/>
          <w:b/>
        </w:rPr>
        <w:t>8.1.5</w:t>
      </w:r>
      <w:r w:rsidRPr="00F82D56">
        <w:rPr>
          <w:rFonts w:cs="Arial"/>
          <w:b/>
        </w:rPr>
        <w:t xml:space="preserve"> Neobičajno nizka cena </w:t>
      </w:r>
    </w:p>
    <w:p w:rsidR="00B64505" w:rsidRDefault="00B64505" w:rsidP="00B64505">
      <w:pPr>
        <w:contextualSpacing/>
        <w:jc w:val="both"/>
        <w:rPr>
          <w:rFonts w:cs="Arial"/>
        </w:rPr>
      </w:pPr>
    </w:p>
    <w:p w:rsidR="00B64505" w:rsidRDefault="00B64505" w:rsidP="00B64505">
      <w:pPr>
        <w:contextualSpacing/>
        <w:jc w:val="both"/>
        <w:rPr>
          <w:rFonts w:cs="Arial"/>
        </w:rPr>
      </w:pPr>
      <w:r w:rsidRPr="005F6D10">
        <w:rPr>
          <w:rFonts w:cs="Arial"/>
        </w:rPr>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rsidR="00B64505" w:rsidRPr="005F6D10" w:rsidRDefault="00B64505" w:rsidP="00B64505">
      <w:pPr>
        <w:contextualSpacing/>
        <w:jc w:val="both"/>
        <w:rPr>
          <w:rFonts w:cs="Arial"/>
        </w:rPr>
      </w:pPr>
    </w:p>
    <w:p w:rsidR="00B64505" w:rsidRDefault="00B64505" w:rsidP="00B64505">
      <w:pPr>
        <w:contextualSpacing/>
        <w:jc w:val="both"/>
        <w:rPr>
          <w:rFonts w:cs="Arial"/>
        </w:rPr>
      </w:pPr>
      <w:proofErr w:type="spellStart"/>
      <w:r w:rsidRPr="005F6D10">
        <w:rPr>
          <w:rFonts w:cs="Arial"/>
        </w:rPr>
        <w:t>Naročnik</w:t>
      </w:r>
      <w:proofErr w:type="spellEnd"/>
      <w:r w:rsidRPr="005F6D10">
        <w:rPr>
          <w:rFonts w:cs="Arial"/>
        </w:rPr>
        <w:t xml:space="preserve"> bo preveril, ali je ponudba </w:t>
      </w:r>
      <w:proofErr w:type="spellStart"/>
      <w:r w:rsidRPr="005F6D10">
        <w:rPr>
          <w:rFonts w:cs="Arial"/>
        </w:rPr>
        <w:t>neobičajno</w:t>
      </w:r>
      <w:proofErr w:type="spellEnd"/>
      <w:r w:rsidRPr="005F6D10">
        <w:rPr>
          <w:rFonts w:cs="Arial"/>
        </w:rPr>
        <w:t xml:space="preserve">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w:t>
      </w:r>
      <w:r w:rsidRPr="005F6D10">
        <w:rPr>
          <w:rFonts w:cs="Arial"/>
        </w:rPr>
        <w:lastRenderedPageBreak/>
        <w:t xml:space="preserve">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rsidR="00B64505" w:rsidRPr="005F6D10" w:rsidRDefault="00B64505" w:rsidP="00B64505">
      <w:pPr>
        <w:contextualSpacing/>
        <w:jc w:val="both"/>
        <w:rPr>
          <w:rFonts w:cs="Arial"/>
        </w:rPr>
      </w:pPr>
    </w:p>
    <w:p w:rsidR="00B64505" w:rsidRPr="005F6D10" w:rsidRDefault="00B64505" w:rsidP="00B64505">
      <w:pPr>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w:t>
      </w:r>
      <w:proofErr w:type="spellStart"/>
      <w:r w:rsidRPr="005F6D10">
        <w:rPr>
          <w:rFonts w:cs="Arial"/>
        </w:rPr>
        <w:t>neobičajno</w:t>
      </w:r>
      <w:proofErr w:type="spellEnd"/>
      <w:r w:rsidRPr="005F6D10">
        <w:rPr>
          <w:rFonts w:cs="Arial"/>
        </w:rPr>
        <w:t xml:space="preserve"> nizka glede na dopustne ponudbe. </w:t>
      </w:r>
    </w:p>
    <w:p w:rsidR="00B64505" w:rsidRPr="005F6D10" w:rsidRDefault="00B64505" w:rsidP="00B64505">
      <w:pPr>
        <w:contextualSpacing/>
        <w:jc w:val="both"/>
        <w:rPr>
          <w:rFonts w:cs="Arial"/>
        </w:rPr>
      </w:pPr>
    </w:p>
    <w:p w:rsidR="00B64505" w:rsidRDefault="00B64505" w:rsidP="00B64505">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rsidR="00B64505" w:rsidRPr="005F6D10" w:rsidRDefault="00B64505" w:rsidP="00B64505">
      <w:pPr>
        <w:contextualSpacing/>
        <w:jc w:val="both"/>
        <w:rPr>
          <w:rFonts w:cs="Arial"/>
        </w:rPr>
      </w:pPr>
    </w:p>
    <w:p w:rsidR="00B64505" w:rsidRDefault="00B64505" w:rsidP="00B64505">
      <w:pPr>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w:t>
      </w:r>
      <w:r>
        <w:rPr>
          <w:rFonts w:cs="Arial"/>
        </w:rPr>
        <w:t>označil kot nedopustno</w:t>
      </w:r>
      <w:r w:rsidRPr="005F6D10">
        <w:rPr>
          <w:rFonts w:cs="Arial"/>
        </w:rPr>
        <w:t xml:space="preserve">. </w:t>
      </w:r>
    </w:p>
    <w:p w:rsidR="009E53B7" w:rsidRPr="005F6D10" w:rsidRDefault="009E53B7" w:rsidP="00B64505">
      <w:pPr>
        <w:contextualSpacing/>
        <w:jc w:val="both"/>
        <w:rPr>
          <w:rFonts w:cs="Arial"/>
        </w:rPr>
      </w:pPr>
    </w:p>
    <w:p w:rsidR="00B64505" w:rsidRPr="0095557A" w:rsidRDefault="00B64505" w:rsidP="00B64505">
      <w:pPr>
        <w:autoSpaceDE w:val="0"/>
        <w:autoSpaceDN w:val="0"/>
        <w:adjustRightInd w:val="0"/>
        <w:jc w:val="both"/>
        <w:rPr>
          <w:rFonts w:eastAsiaTheme="minorHAnsi"/>
          <w:b/>
          <w:lang w:eastAsia="en-US"/>
        </w:rPr>
      </w:pPr>
      <w:r w:rsidRPr="0095557A">
        <w:rPr>
          <w:rFonts w:eastAsiaTheme="minorHAnsi"/>
          <w:b/>
          <w:lang w:eastAsia="en-US"/>
        </w:rPr>
        <w:t>8.1.6 Tehnične specifikacije in morebitne naknadne neustreznosti</w:t>
      </w:r>
    </w:p>
    <w:p w:rsidR="00B64505" w:rsidRPr="007C566E" w:rsidRDefault="00B64505" w:rsidP="00B64505">
      <w:pPr>
        <w:autoSpaceDE w:val="0"/>
        <w:autoSpaceDN w:val="0"/>
        <w:adjustRightInd w:val="0"/>
        <w:jc w:val="both"/>
        <w:rPr>
          <w:rFonts w:eastAsiaTheme="minorHAnsi"/>
          <w:lang w:eastAsia="en-US"/>
        </w:rPr>
      </w:pPr>
    </w:p>
    <w:p w:rsidR="009E53B7" w:rsidRPr="007C566E" w:rsidRDefault="009E53B7" w:rsidP="009E53B7">
      <w:pPr>
        <w:autoSpaceDE w:val="0"/>
        <w:autoSpaceDN w:val="0"/>
        <w:adjustRightInd w:val="0"/>
        <w:jc w:val="both"/>
        <w:rPr>
          <w:rFonts w:eastAsiaTheme="minorHAnsi"/>
          <w:lang w:eastAsia="en-US"/>
        </w:rPr>
      </w:pPr>
      <w:bookmarkStart w:id="7" w:name="_Hlk223509155"/>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Prav tako si naročnik pridržuje pravico prekiniti pogodbo, če se naknadno - ob redni uporabi artikla pojavijo neustreznosti.</w:t>
      </w:r>
    </w:p>
    <w:p w:rsidR="009E53B7" w:rsidRPr="007C566E" w:rsidRDefault="009E53B7" w:rsidP="009E53B7">
      <w:pPr>
        <w:autoSpaceDE w:val="0"/>
        <w:autoSpaceDN w:val="0"/>
        <w:adjustRightInd w:val="0"/>
        <w:jc w:val="both"/>
        <w:rPr>
          <w:rFonts w:eastAsiaTheme="minorHAnsi"/>
          <w:lang w:eastAsia="en-US"/>
        </w:rPr>
      </w:pPr>
      <w:r w:rsidRPr="007C566E">
        <w:rPr>
          <w:rFonts w:eastAsiaTheme="minorHAnsi"/>
          <w:lang w:eastAsia="en-US"/>
        </w:rPr>
        <w:t xml:space="preserve"> </w:t>
      </w:r>
    </w:p>
    <w:p w:rsidR="009E53B7" w:rsidRPr="00C406E7" w:rsidRDefault="009E53B7" w:rsidP="009E53B7">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Pr>
          <w:rFonts w:eastAsiaTheme="minorHAnsi"/>
          <w:color w:val="000000" w:themeColor="text1"/>
          <w:lang w:eastAsia="en-US"/>
        </w:rPr>
        <w:t xml:space="preserve">OBR-2 </w:t>
      </w:r>
      <w:r w:rsidRPr="00C061C4">
        <w:rPr>
          <w:rFonts w:eastAsiaTheme="minorHAnsi"/>
          <w:color w:val="000000" w:themeColor="text1"/>
          <w:lang w:eastAsia="en-US"/>
        </w:rPr>
        <w:t>Predračun</w:t>
      </w:r>
      <w:r>
        <w:rPr>
          <w:rFonts w:eastAsiaTheme="minorHAnsi"/>
          <w:lang w:eastAsia="en-US"/>
        </w:rPr>
        <w:t>.</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bookmarkEnd w:id="7"/>
    <w:p w:rsidR="003C7CA9" w:rsidRDefault="003C7CA9" w:rsidP="003F4C54">
      <w:pPr>
        <w:jc w:val="both"/>
        <w:rPr>
          <w:b/>
        </w:rPr>
      </w:pPr>
    </w:p>
    <w:p w:rsidR="003F4C54" w:rsidRDefault="001026C2" w:rsidP="003F4C54">
      <w:pPr>
        <w:jc w:val="both"/>
        <w:rPr>
          <w:b/>
        </w:rPr>
      </w:pPr>
      <w:r>
        <w:rPr>
          <w:b/>
        </w:rPr>
        <w:t>9</w:t>
      </w:r>
      <w:r w:rsidR="003F4C54">
        <w:rPr>
          <w:b/>
        </w:rPr>
        <w:t>. MERILO</w:t>
      </w:r>
    </w:p>
    <w:p w:rsidR="007E13E9" w:rsidRDefault="007E13E9" w:rsidP="007E13E9">
      <w:pPr>
        <w:tabs>
          <w:tab w:val="left" w:pos="397"/>
        </w:tabs>
      </w:pPr>
    </w:p>
    <w:p w:rsidR="009E53B7" w:rsidRDefault="009E53B7" w:rsidP="009E53B7">
      <w:pPr>
        <w:pStyle w:val="Bodytext1"/>
        <w:shd w:val="clear" w:color="auto" w:fill="auto"/>
        <w:spacing w:line="240" w:lineRule="auto"/>
        <w:ind w:firstLine="0"/>
        <w:jc w:val="both"/>
        <w:rPr>
          <w:rFonts w:eastAsia="Times New Roman"/>
          <w:color w:val="auto"/>
          <w:sz w:val="24"/>
          <w:szCs w:val="24"/>
        </w:rPr>
      </w:pPr>
      <w:bookmarkStart w:id="8" w:name="_Hlk223509222"/>
      <w:r w:rsidRPr="00530A10">
        <w:rPr>
          <w:rFonts w:eastAsia="Times New Roman"/>
          <w:color w:val="auto"/>
        </w:rPr>
        <w:t xml:space="preserve">Merilo za izbor najugodnejšega ponudnika za posamezni </w:t>
      </w:r>
      <w:r>
        <w:rPr>
          <w:rFonts w:eastAsia="Times New Roman"/>
          <w:color w:val="auto"/>
        </w:rPr>
        <w:t xml:space="preserve">(zaprti) </w:t>
      </w:r>
      <w:r w:rsidRPr="00530A10">
        <w:rPr>
          <w:rFonts w:eastAsia="Times New Roman"/>
          <w:color w:val="auto"/>
        </w:rPr>
        <w:t>sklop</w:t>
      </w:r>
      <w:r>
        <w:rPr>
          <w:rFonts w:eastAsia="Times New Roman"/>
          <w:color w:val="auto"/>
        </w:rPr>
        <w:t xml:space="preserve"> ali artikel,</w:t>
      </w:r>
      <w:r w:rsidRPr="00530A10">
        <w:rPr>
          <w:rFonts w:eastAsia="Times New Roman"/>
          <w:color w:val="auto"/>
        </w:rPr>
        <w:t xml:space="preserve"> je n</w:t>
      </w:r>
      <w:r w:rsidRPr="00530A10">
        <w:rPr>
          <w:rFonts w:eastAsia="Times New Roman"/>
          <w:color w:val="auto"/>
          <w:sz w:val="24"/>
          <w:szCs w:val="24"/>
        </w:rPr>
        <w:t>aročnik za ocenjevanje ponudb razdelil, in sicer:</w:t>
      </w:r>
    </w:p>
    <w:p w:rsidR="009E53B7" w:rsidRPr="009E0F19" w:rsidRDefault="009E53B7" w:rsidP="009E53B7">
      <w:pPr>
        <w:autoSpaceDE w:val="0"/>
        <w:autoSpaceDN w:val="0"/>
        <w:adjustRightInd w:val="0"/>
        <w:rPr>
          <w:b/>
        </w:rPr>
      </w:pPr>
      <w:r w:rsidRPr="009E0F19">
        <w:rPr>
          <w:b/>
        </w:rPr>
        <w:t>Merilo za ODPRTI SKLOP:</w:t>
      </w:r>
    </w:p>
    <w:p w:rsidR="009E53B7" w:rsidRDefault="009E53B7" w:rsidP="009E53B7">
      <w:pPr>
        <w:autoSpaceDE w:val="0"/>
        <w:autoSpaceDN w:val="0"/>
        <w:adjustRightInd w:val="0"/>
      </w:pPr>
      <w:r w:rsidRPr="00530A10">
        <w:t xml:space="preserve">· najnižja končna cena posamezne vrste </w:t>
      </w:r>
      <w:r>
        <w:t>artiklov</w:t>
      </w:r>
      <w:r w:rsidRPr="00530A10">
        <w:t xml:space="preserve"> </w:t>
      </w:r>
      <w:r>
        <w:t>z</w:t>
      </w:r>
      <w:r w:rsidRPr="00530A10">
        <w:t xml:space="preserve"> DDV.</w:t>
      </w:r>
    </w:p>
    <w:p w:rsidR="009E53B7" w:rsidRPr="00530A10" w:rsidRDefault="009E53B7" w:rsidP="009E53B7">
      <w:pPr>
        <w:autoSpaceDE w:val="0"/>
        <w:autoSpaceDN w:val="0"/>
        <w:adjustRightInd w:val="0"/>
      </w:pPr>
    </w:p>
    <w:p w:rsidR="009E53B7" w:rsidRPr="009E0F19" w:rsidRDefault="009E53B7" w:rsidP="009E53B7">
      <w:pPr>
        <w:autoSpaceDE w:val="0"/>
        <w:autoSpaceDN w:val="0"/>
        <w:adjustRightInd w:val="0"/>
        <w:rPr>
          <w:b/>
        </w:rPr>
      </w:pPr>
      <w:r w:rsidRPr="009E0F19">
        <w:rPr>
          <w:b/>
        </w:rPr>
        <w:t>Merilo za ZAPRTI SKLOP:</w:t>
      </w:r>
    </w:p>
    <w:p w:rsidR="009E53B7" w:rsidRPr="009E53B7" w:rsidRDefault="009E53B7" w:rsidP="009E53B7">
      <w:pPr>
        <w:pStyle w:val="Bodytext1"/>
        <w:shd w:val="clear" w:color="auto" w:fill="auto"/>
        <w:spacing w:line="240" w:lineRule="auto"/>
        <w:ind w:firstLine="0"/>
        <w:jc w:val="both"/>
        <w:rPr>
          <w:rFonts w:eastAsia="Times New Roman"/>
          <w:color w:val="auto"/>
        </w:rPr>
      </w:pPr>
      <w:r w:rsidRPr="00530A10">
        <w:rPr>
          <w:rFonts w:eastAsia="Times New Roman"/>
          <w:color w:val="auto"/>
          <w:sz w:val="24"/>
          <w:szCs w:val="24"/>
        </w:rPr>
        <w:t xml:space="preserve">· najnižja končna vrednost </w:t>
      </w:r>
      <w:r>
        <w:rPr>
          <w:rFonts w:eastAsia="Times New Roman"/>
          <w:color w:val="auto"/>
          <w:sz w:val="24"/>
          <w:szCs w:val="24"/>
        </w:rPr>
        <w:t>sklopa</w:t>
      </w:r>
      <w:r w:rsidRPr="00530A10">
        <w:rPr>
          <w:rFonts w:eastAsia="Times New Roman"/>
          <w:color w:val="auto"/>
          <w:sz w:val="24"/>
          <w:szCs w:val="24"/>
        </w:rPr>
        <w:t xml:space="preserve"> </w:t>
      </w:r>
      <w:r>
        <w:rPr>
          <w:rFonts w:eastAsia="Times New Roman"/>
          <w:color w:val="auto"/>
          <w:sz w:val="24"/>
          <w:szCs w:val="24"/>
        </w:rPr>
        <w:t>z</w:t>
      </w:r>
      <w:r w:rsidRPr="00530A10">
        <w:rPr>
          <w:rFonts w:eastAsia="Times New Roman"/>
          <w:color w:val="auto"/>
          <w:sz w:val="24"/>
          <w:szCs w:val="24"/>
        </w:rPr>
        <w:t xml:space="preserve"> DDV.</w:t>
      </w:r>
    </w:p>
    <w:p w:rsidR="009E53B7" w:rsidRPr="000E2014" w:rsidRDefault="009E53B7" w:rsidP="009E53B7">
      <w:pPr>
        <w:autoSpaceDE w:val="0"/>
        <w:autoSpaceDN w:val="0"/>
        <w:adjustRightInd w:val="0"/>
        <w:jc w:val="both"/>
        <w:rPr>
          <w:color w:val="000000" w:themeColor="text1"/>
        </w:rPr>
      </w:pPr>
      <w:r w:rsidRPr="000E2014">
        <w:rPr>
          <w:color w:val="000000" w:themeColor="text1"/>
        </w:rPr>
        <w:t>V primeru, da bo več ponudnikov ponudilo enako ceno z DDV za isto vrsto artiklov oz. enako vrednost z DDV za isti sklop, bo naročnik za te vrste artiklov oz. sklop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p>
    <w:p w:rsidR="009E53B7" w:rsidRPr="00C555C7" w:rsidRDefault="009E53B7" w:rsidP="009E53B7">
      <w:pPr>
        <w:autoSpaceDE w:val="0"/>
        <w:autoSpaceDN w:val="0"/>
        <w:adjustRightInd w:val="0"/>
        <w:jc w:val="both"/>
      </w:pPr>
    </w:p>
    <w:p w:rsidR="009E53B7" w:rsidRPr="00212AA9" w:rsidRDefault="009E53B7" w:rsidP="009E53B7">
      <w:pPr>
        <w:autoSpaceDE w:val="0"/>
        <w:autoSpaceDN w:val="0"/>
        <w:adjustRightInd w:val="0"/>
        <w:jc w:val="both"/>
      </w:pPr>
      <w:r w:rsidRPr="00212AA9">
        <w:t>Cena na enoto mere mora biti fiksna v času trajanja kupoprodajne pogodbe</w:t>
      </w:r>
      <w:r w:rsidR="00F71B00">
        <w:t>.</w:t>
      </w:r>
    </w:p>
    <w:p w:rsidR="009E53B7" w:rsidRPr="00C555C7" w:rsidRDefault="009E53B7" w:rsidP="009E53B7">
      <w:pPr>
        <w:pStyle w:val="Heading30"/>
        <w:keepNext/>
        <w:keepLines/>
        <w:widowControl w:val="0"/>
        <w:shd w:val="clear" w:color="auto" w:fill="auto"/>
        <w:tabs>
          <w:tab w:val="left" w:pos="447"/>
        </w:tabs>
        <w:spacing w:before="0" w:after="0" w:line="240" w:lineRule="auto"/>
        <w:rPr>
          <w:sz w:val="24"/>
          <w:szCs w:val="24"/>
        </w:rPr>
      </w:pPr>
    </w:p>
    <w:p w:rsidR="00221C6E" w:rsidRDefault="009E53B7" w:rsidP="00AF36BD">
      <w:pPr>
        <w:pStyle w:val="Telobesedila"/>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val="0"/>
          <w:bCs w:val="0"/>
          <w:sz w:val="24"/>
          <w:szCs w:val="24"/>
        </w:rPr>
        <w:t>, itd.</w:t>
      </w:r>
      <w:bookmarkEnd w:id="8"/>
      <w:r>
        <w:rPr>
          <w:b w:val="0"/>
          <w:bCs w:val="0"/>
          <w:sz w:val="24"/>
          <w:szCs w:val="24"/>
        </w:rPr>
        <w:t xml:space="preserve"> </w:t>
      </w:r>
    </w:p>
    <w:p w:rsidR="0063547A" w:rsidRDefault="0063547A" w:rsidP="00AF36BD">
      <w:pPr>
        <w:pStyle w:val="Telobesedila"/>
        <w:jc w:val="both"/>
        <w:rPr>
          <w:b w:val="0"/>
          <w:bCs w:val="0"/>
          <w:sz w:val="24"/>
          <w:szCs w:val="24"/>
        </w:rPr>
      </w:pPr>
    </w:p>
    <w:p w:rsidR="00C8347B" w:rsidRDefault="001026C2" w:rsidP="00C8347B">
      <w:pPr>
        <w:pStyle w:val="Heading30"/>
        <w:keepNext/>
        <w:keepLines/>
        <w:widowControl w:val="0"/>
        <w:shd w:val="clear" w:color="auto" w:fill="auto"/>
        <w:tabs>
          <w:tab w:val="left" w:pos="447"/>
        </w:tabs>
        <w:spacing w:before="0" w:after="0" w:line="240" w:lineRule="auto"/>
        <w:rPr>
          <w:b/>
        </w:rPr>
      </w:pPr>
      <w:r>
        <w:rPr>
          <w:b/>
          <w:sz w:val="24"/>
          <w:szCs w:val="24"/>
        </w:rPr>
        <w:lastRenderedPageBreak/>
        <w:t>10</w:t>
      </w:r>
      <w:r w:rsidR="00C8347B" w:rsidRPr="00C8347B">
        <w:rPr>
          <w:b/>
          <w:sz w:val="24"/>
          <w:szCs w:val="24"/>
        </w:rPr>
        <w:t>. Ponudba</w:t>
      </w:r>
      <w:bookmarkStart w:id="9" w:name="bookmark17"/>
    </w:p>
    <w:p w:rsidR="00C8347B" w:rsidRPr="002F187E" w:rsidRDefault="00C8347B" w:rsidP="00C8347B">
      <w:pPr>
        <w:pStyle w:val="Heading30"/>
        <w:keepNext/>
        <w:keepLines/>
        <w:widowControl w:val="0"/>
        <w:shd w:val="clear" w:color="auto" w:fill="auto"/>
        <w:tabs>
          <w:tab w:val="left" w:pos="447"/>
        </w:tabs>
        <w:spacing w:before="0" w:after="0" w:line="240" w:lineRule="auto"/>
        <w:rPr>
          <w:b/>
          <w:sz w:val="12"/>
          <w:szCs w:val="12"/>
        </w:rPr>
      </w:pPr>
    </w:p>
    <w:p w:rsidR="00C8347B" w:rsidRDefault="001026C2" w:rsidP="00C8347B">
      <w:pPr>
        <w:pStyle w:val="Heading30"/>
        <w:keepNext/>
        <w:keepLines/>
        <w:widowControl w:val="0"/>
        <w:shd w:val="clear" w:color="auto" w:fill="auto"/>
        <w:tabs>
          <w:tab w:val="left" w:pos="447"/>
        </w:tabs>
        <w:spacing w:before="0" w:after="0" w:line="240" w:lineRule="auto"/>
        <w:rPr>
          <w:rStyle w:val="Heading3"/>
          <w:b/>
          <w:color w:val="000000"/>
          <w:sz w:val="24"/>
          <w:szCs w:val="24"/>
        </w:rPr>
      </w:pPr>
      <w:r>
        <w:rPr>
          <w:b/>
          <w:sz w:val="24"/>
          <w:szCs w:val="24"/>
        </w:rPr>
        <w:t>10</w:t>
      </w:r>
      <w:r w:rsidR="00C8347B" w:rsidRPr="00C8347B">
        <w:rPr>
          <w:b/>
          <w:sz w:val="24"/>
          <w:szCs w:val="24"/>
        </w:rPr>
        <w:t xml:space="preserve">.1 </w:t>
      </w:r>
      <w:r w:rsidR="00C8347B" w:rsidRPr="00C8347B">
        <w:rPr>
          <w:rStyle w:val="Heading3"/>
          <w:b/>
          <w:color w:val="000000"/>
          <w:sz w:val="24"/>
          <w:szCs w:val="24"/>
        </w:rPr>
        <w:t>Ponudbena dokumentacija</w:t>
      </w:r>
      <w:bookmarkEnd w:id="9"/>
    </w:p>
    <w:p w:rsidR="00C8347B" w:rsidRPr="00C8347B" w:rsidRDefault="00C8347B" w:rsidP="00C8347B">
      <w:pPr>
        <w:pStyle w:val="Heading30"/>
        <w:keepNext/>
        <w:keepLines/>
        <w:widowControl w:val="0"/>
        <w:shd w:val="clear" w:color="auto" w:fill="auto"/>
        <w:tabs>
          <w:tab w:val="left" w:pos="447"/>
        </w:tabs>
        <w:spacing w:before="0" w:after="0" w:line="240" w:lineRule="auto"/>
        <w:rPr>
          <w:b/>
          <w:sz w:val="24"/>
          <w:szCs w:val="24"/>
        </w:rPr>
      </w:pPr>
    </w:p>
    <w:p w:rsidR="009E53B7" w:rsidRPr="00D962D7" w:rsidRDefault="009E53B7" w:rsidP="009E53B7">
      <w:pPr>
        <w:pStyle w:val="Bodytext1"/>
        <w:shd w:val="clear" w:color="auto" w:fill="auto"/>
        <w:spacing w:after="0" w:line="240" w:lineRule="auto"/>
        <w:ind w:firstLine="0"/>
        <w:rPr>
          <w:rFonts w:eastAsia="Times New Roman"/>
          <w:color w:val="auto"/>
          <w:sz w:val="24"/>
          <w:szCs w:val="24"/>
        </w:rPr>
      </w:pPr>
      <w:r w:rsidRPr="00D962D7">
        <w:rPr>
          <w:rFonts w:eastAsia="Times New Roman"/>
          <w:color w:val="auto"/>
          <w:sz w:val="24"/>
          <w:szCs w:val="24"/>
        </w:rPr>
        <w:t>Ponudbeno dokumentacijo se pripravi sledeče:</w:t>
      </w:r>
    </w:p>
    <w:p w:rsidR="009E53B7" w:rsidRDefault="009E53B7" w:rsidP="009E53B7">
      <w:pPr>
        <w:pStyle w:val="Bodytext1"/>
        <w:shd w:val="clear" w:color="auto" w:fill="auto"/>
        <w:spacing w:after="0" w:line="240" w:lineRule="auto"/>
        <w:ind w:firstLine="0"/>
        <w:rPr>
          <w:rStyle w:val="Bodytext"/>
        </w:rPr>
      </w:pPr>
    </w:p>
    <w:p w:rsidR="009E53B7" w:rsidRPr="002A5AB0" w:rsidRDefault="009E53B7" w:rsidP="009E53B7">
      <w:pPr>
        <w:jc w:val="both"/>
      </w:pPr>
      <w:r w:rsidRPr="00BC4C87">
        <w:rPr>
          <w:iCs/>
        </w:rPr>
        <w:t>-</w:t>
      </w:r>
      <w:r w:rsidRPr="00111CED">
        <w:rPr>
          <w:iCs/>
        </w:rPr>
        <w:t xml:space="preserve"> </w:t>
      </w:r>
      <w:r w:rsidRPr="00C555C7">
        <w:rPr>
          <w:iCs/>
        </w:rPr>
        <w:t>Gospodarski subjekt</w:t>
      </w:r>
      <w:r w:rsidRPr="00C555C7">
        <w:t xml:space="preserve"> dopolni in podpiše </w:t>
      </w:r>
      <w:r>
        <w:rPr>
          <w:iCs/>
        </w:rPr>
        <w:t xml:space="preserve">OBR-2 </w:t>
      </w:r>
      <w:r w:rsidRPr="00236336">
        <w:rPr>
          <w:iCs/>
        </w:rPr>
        <w:t xml:space="preserve">Predračun </w:t>
      </w:r>
      <w:r w:rsidRPr="00236336">
        <w:t>(kjer vpiše tudi vse ostale elemente predračuna po navodilu iz zavihka »NAVODILA«</w:t>
      </w:r>
      <w:r>
        <w:t>)</w:t>
      </w:r>
      <w:r w:rsidRPr="00236336">
        <w:t xml:space="preserve"> </w:t>
      </w:r>
      <w:r>
        <w:t>–</w:t>
      </w:r>
      <w:r w:rsidRPr="00236336">
        <w:t xml:space="preserve"> ter </w:t>
      </w:r>
      <w:r w:rsidRPr="00C555C7">
        <w:t xml:space="preserve">preko sistema e-JN skeniranega v </w:t>
      </w:r>
      <w:proofErr w:type="spellStart"/>
      <w:r w:rsidRPr="00C555C7">
        <w:t>pdf</w:t>
      </w:r>
      <w:proofErr w:type="spellEnd"/>
      <w:r w:rsidRPr="00C555C7">
        <w:t xml:space="preserve">. </w:t>
      </w:r>
      <w:r>
        <w:t>i</w:t>
      </w:r>
      <w:r w:rsidRPr="00C555C7">
        <w:t>n</w:t>
      </w:r>
      <w:r>
        <w:t xml:space="preserve"> obvezno tudi</w:t>
      </w:r>
      <w:r w:rsidRPr="00C555C7">
        <w:t xml:space="preserve"> </w:t>
      </w:r>
      <w:r w:rsidRPr="00C555C7">
        <w:rPr>
          <w:b/>
        </w:rPr>
        <w:t xml:space="preserve">v </w:t>
      </w:r>
      <w:r>
        <w:rPr>
          <w:b/>
        </w:rPr>
        <w:t>E</w:t>
      </w:r>
      <w:r w:rsidRPr="00C555C7">
        <w:rPr>
          <w:b/>
        </w:rPr>
        <w:t>x</w:t>
      </w:r>
      <w:r>
        <w:rPr>
          <w:b/>
        </w:rPr>
        <w:t>celovi</w:t>
      </w:r>
      <w:r w:rsidRPr="00C555C7">
        <w:rPr>
          <w:b/>
        </w:rPr>
        <w:t xml:space="preserve"> obliki</w:t>
      </w:r>
      <w:r>
        <w:rPr>
          <w:b/>
        </w:rPr>
        <w:t xml:space="preserve"> v </w:t>
      </w:r>
      <w:proofErr w:type="spellStart"/>
      <w:r>
        <w:rPr>
          <w:b/>
        </w:rPr>
        <w:t>xls</w:t>
      </w:r>
      <w:proofErr w:type="spellEnd"/>
      <w:r>
        <w:rPr>
          <w:b/>
        </w:rPr>
        <w:t>.</w:t>
      </w:r>
      <w:r w:rsidRPr="00C555C7">
        <w:t xml:space="preserve"> priloži v razdelek »Druge priloge«</w:t>
      </w:r>
      <w:r>
        <w:t xml:space="preserve">. Zavihek REKAPITULACIJA prav tako </w:t>
      </w:r>
      <w:proofErr w:type="spellStart"/>
      <w:r>
        <w:t>skenira</w:t>
      </w:r>
      <w:proofErr w:type="spellEnd"/>
      <w:r>
        <w:t xml:space="preserve"> in podpiše ter priloži v razdelek »Predračun«.</w:t>
      </w:r>
    </w:p>
    <w:p w:rsidR="009E53B7" w:rsidRDefault="009E53B7" w:rsidP="009E53B7">
      <w:pPr>
        <w:jc w:val="both"/>
      </w:pPr>
    </w:p>
    <w:p w:rsidR="009E53B7" w:rsidRDefault="009E53B7" w:rsidP="009E53B7">
      <w:pPr>
        <w:jc w:val="both"/>
      </w:pPr>
      <w:r>
        <w:t xml:space="preserve">- </w:t>
      </w:r>
      <w:r>
        <w:rPr>
          <w:iCs/>
        </w:rPr>
        <w:t>Gospodarski subjekt</w:t>
      </w:r>
      <w:r>
        <w:t xml:space="preserve"> izpolni in podpiše obrazec »OBR-4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9E53B7" w:rsidRDefault="009E53B7" w:rsidP="009E53B7">
      <w:pPr>
        <w:pStyle w:val="Bodytext1"/>
        <w:shd w:val="clear" w:color="auto" w:fill="auto"/>
        <w:spacing w:after="0" w:line="240" w:lineRule="auto"/>
        <w:ind w:firstLine="0"/>
        <w:rPr>
          <w:rStyle w:val="Bodytext"/>
        </w:rPr>
      </w:pPr>
    </w:p>
    <w:p w:rsidR="009E53B7" w:rsidRPr="00043D3B" w:rsidRDefault="009E53B7" w:rsidP="009E53B7">
      <w:pPr>
        <w:pStyle w:val="Bodytext1"/>
        <w:shd w:val="clear" w:color="auto" w:fill="auto"/>
        <w:spacing w:after="0" w:line="240" w:lineRule="auto"/>
        <w:ind w:firstLine="0"/>
        <w:jc w:val="both"/>
        <w:rPr>
          <w:rStyle w:val="Bodytext"/>
          <w:sz w:val="24"/>
          <w:szCs w:val="24"/>
        </w:rPr>
      </w:pPr>
      <w:r w:rsidRPr="00043D3B">
        <w:rPr>
          <w:rStyle w:val="Bodytext"/>
          <w:sz w:val="24"/>
          <w:szCs w:val="24"/>
        </w:rPr>
        <w:t>Obrazec ESPD predstavlja uradno izjavo gospodarskega subjekta, da ne obstajajo razlogi za izklju</w:t>
      </w:r>
      <w:r w:rsidRPr="00043D3B">
        <w:rPr>
          <w:rStyle w:val="Bodytext"/>
          <w:rFonts w:hint="eastAsia"/>
          <w:sz w:val="24"/>
          <w:szCs w:val="24"/>
        </w:rPr>
        <w:t>č</w:t>
      </w:r>
      <w:r w:rsidRPr="00043D3B">
        <w:rPr>
          <w:rStyle w:val="Bodytext"/>
          <w:sz w:val="24"/>
          <w:szCs w:val="24"/>
        </w:rPr>
        <w:t>itev in da izpolnjuje pogoje za sodelovanje, hkrati pa zagotavlja ustrezne informacije, ki jih zahteva naro</w:t>
      </w:r>
      <w:r w:rsidRPr="00043D3B">
        <w:rPr>
          <w:rStyle w:val="Bodytext"/>
          <w:rFonts w:hint="eastAsia"/>
          <w:sz w:val="24"/>
          <w:szCs w:val="24"/>
        </w:rPr>
        <w:t>č</w:t>
      </w:r>
      <w:r w:rsidRPr="00043D3B">
        <w:rPr>
          <w:rStyle w:val="Bodytext"/>
          <w:sz w:val="24"/>
          <w:szCs w:val="24"/>
        </w:rPr>
        <w:t>nik. V obrazcu ESPD je naveden tudi uradni organ ali tretja oseba, odgovorna za izdajo dokazil, vklju</w:t>
      </w:r>
      <w:r w:rsidRPr="00043D3B">
        <w:rPr>
          <w:rStyle w:val="Bodytext"/>
          <w:rFonts w:hint="eastAsia"/>
          <w:sz w:val="24"/>
          <w:szCs w:val="24"/>
        </w:rPr>
        <w:t>č</w:t>
      </w:r>
      <w:r w:rsidRPr="00043D3B">
        <w:rPr>
          <w:rStyle w:val="Bodytext"/>
          <w:sz w:val="24"/>
          <w:szCs w:val="24"/>
        </w:rPr>
        <w:t>uje pa tudi uradno izjavo o tem, da bo gospodarski subjekt na zahtevo in brez odla</w:t>
      </w:r>
      <w:r w:rsidRPr="00043D3B">
        <w:rPr>
          <w:rStyle w:val="Bodytext"/>
          <w:rFonts w:hint="eastAsia"/>
          <w:sz w:val="24"/>
          <w:szCs w:val="24"/>
        </w:rPr>
        <w:t>š</w:t>
      </w:r>
      <w:r w:rsidRPr="00043D3B">
        <w:rPr>
          <w:rStyle w:val="Bodytext"/>
          <w:sz w:val="24"/>
          <w:szCs w:val="24"/>
        </w:rPr>
        <w:t>anja sposoben predlo</w:t>
      </w:r>
      <w:r w:rsidRPr="00043D3B">
        <w:rPr>
          <w:rStyle w:val="Bodytext"/>
          <w:rFonts w:hint="eastAsia"/>
          <w:sz w:val="24"/>
          <w:szCs w:val="24"/>
        </w:rPr>
        <w:t>ž</w:t>
      </w:r>
      <w:r w:rsidRPr="00043D3B">
        <w:rPr>
          <w:rStyle w:val="Bodytext"/>
          <w:sz w:val="24"/>
          <w:szCs w:val="24"/>
        </w:rPr>
        <w:t>iti ta dokazila.</w:t>
      </w:r>
    </w:p>
    <w:p w:rsidR="009E53B7" w:rsidRPr="00043D3B" w:rsidRDefault="009E53B7" w:rsidP="009E53B7">
      <w:pPr>
        <w:pStyle w:val="Bodytext1"/>
        <w:shd w:val="clear" w:color="auto" w:fill="auto"/>
        <w:spacing w:after="0" w:line="240" w:lineRule="auto"/>
        <w:ind w:firstLine="0"/>
        <w:jc w:val="both"/>
        <w:rPr>
          <w:sz w:val="24"/>
          <w:szCs w:val="24"/>
        </w:rPr>
      </w:pPr>
    </w:p>
    <w:p w:rsidR="009E53B7" w:rsidRPr="00043D3B" w:rsidRDefault="009E53B7" w:rsidP="009E53B7">
      <w:pPr>
        <w:pStyle w:val="Bodytext1"/>
        <w:shd w:val="clear" w:color="auto" w:fill="auto"/>
        <w:spacing w:after="0" w:line="240" w:lineRule="auto"/>
        <w:ind w:firstLine="0"/>
        <w:jc w:val="both"/>
        <w:rPr>
          <w:sz w:val="24"/>
          <w:szCs w:val="24"/>
        </w:rPr>
      </w:pPr>
      <w:r w:rsidRPr="00043D3B">
        <w:rPr>
          <w:rStyle w:val="Bodytext"/>
          <w:sz w:val="24"/>
          <w:szCs w:val="24"/>
        </w:rPr>
        <w:t>Navedbe v ESPD in/ali dokazila, ki ji predlo</w:t>
      </w:r>
      <w:r w:rsidRPr="00043D3B">
        <w:rPr>
          <w:rStyle w:val="Bodytext"/>
          <w:rFonts w:hint="eastAsia"/>
          <w:sz w:val="24"/>
          <w:szCs w:val="24"/>
        </w:rPr>
        <w:t>ž</w:t>
      </w:r>
      <w:r w:rsidRPr="00043D3B">
        <w:rPr>
          <w:rStyle w:val="Bodytext"/>
          <w:sz w:val="24"/>
          <w:szCs w:val="24"/>
        </w:rPr>
        <w:t>i gospodarski subjekt, morajo biti veljavni.</w:t>
      </w:r>
    </w:p>
    <w:p w:rsidR="009E53B7" w:rsidRPr="00043D3B" w:rsidRDefault="009E53B7" w:rsidP="009E53B7">
      <w:pPr>
        <w:pStyle w:val="Bodytext1"/>
        <w:shd w:val="clear" w:color="auto" w:fill="auto"/>
        <w:spacing w:after="0" w:line="240" w:lineRule="auto"/>
        <w:ind w:firstLine="0"/>
        <w:jc w:val="both"/>
        <w:rPr>
          <w:rStyle w:val="Bodytext"/>
          <w:sz w:val="24"/>
          <w:szCs w:val="24"/>
        </w:rPr>
      </w:pPr>
    </w:p>
    <w:p w:rsidR="009E53B7" w:rsidRPr="00043D3B" w:rsidRDefault="009E53B7" w:rsidP="009E53B7">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Gospodarski subjekt naročnikov obrazec ESPD (datoteka </w:t>
      </w:r>
      <w:r w:rsidRPr="00043D3B">
        <w:rPr>
          <w:rStyle w:val="Bodytext"/>
          <w:sz w:val="24"/>
          <w:szCs w:val="24"/>
          <w:lang w:eastAsia="en-US"/>
        </w:rPr>
        <w:t xml:space="preserve">XML) </w:t>
      </w:r>
      <w:r w:rsidRPr="00043D3B">
        <w:rPr>
          <w:rStyle w:val="Bodytext"/>
          <w:sz w:val="24"/>
          <w:szCs w:val="24"/>
        </w:rPr>
        <w:t xml:space="preserve">uvozi na spletni strani Portala javnih naročil/ESPD: </w:t>
      </w:r>
      <w:hyperlink r:id="rId14" w:history="1">
        <w:r w:rsidRPr="00043D3B">
          <w:rPr>
            <w:rStyle w:val="Hiperpovezava"/>
            <w:sz w:val="24"/>
            <w:szCs w:val="24"/>
            <w:lang w:eastAsia="en-US"/>
          </w:rPr>
          <w:t>http://www.enarocanje.si/</w:t>
        </w:r>
      </w:hyperlink>
      <w:r w:rsidRPr="00043D3B">
        <w:rPr>
          <w:rStyle w:val="Bodytext3"/>
          <w:rFonts w:ascii="Times New Roman" w:cs="Times New Roman"/>
          <w:sz w:val="24"/>
          <w:szCs w:val="24"/>
          <w:lang w:val="sl-SI"/>
        </w:rPr>
        <w:t xml:space="preserve"> ESPD/</w:t>
      </w:r>
      <w:r w:rsidRPr="00043D3B">
        <w:rPr>
          <w:rStyle w:val="Bodytext"/>
          <w:sz w:val="24"/>
          <w:szCs w:val="24"/>
        </w:rPr>
        <w:t>, v njega neposredno vnese zahtevane podatke, ga natisne ter izpolnjenega in podpisanega predloži na predpisan način.</w:t>
      </w:r>
    </w:p>
    <w:p w:rsidR="009E53B7" w:rsidRPr="00043D3B" w:rsidRDefault="009E53B7" w:rsidP="009E53B7">
      <w:pPr>
        <w:pStyle w:val="Bodytext1"/>
        <w:shd w:val="clear" w:color="auto" w:fill="auto"/>
        <w:spacing w:after="0" w:line="240" w:lineRule="auto"/>
        <w:ind w:firstLine="0"/>
        <w:rPr>
          <w:sz w:val="24"/>
          <w:szCs w:val="24"/>
        </w:rPr>
      </w:pPr>
    </w:p>
    <w:p w:rsidR="009E53B7" w:rsidRPr="005F6C42" w:rsidRDefault="009E53B7" w:rsidP="009E53B7">
      <w:pPr>
        <w:pStyle w:val="Bodytext1"/>
        <w:shd w:val="clear" w:color="auto" w:fill="auto"/>
        <w:spacing w:after="0" w:line="240" w:lineRule="auto"/>
        <w:ind w:firstLine="0"/>
        <w:jc w:val="both"/>
        <w:rPr>
          <w:rStyle w:val="Bodytext"/>
          <w:sz w:val="24"/>
          <w:szCs w:val="24"/>
        </w:rPr>
      </w:pPr>
      <w:r w:rsidRPr="00043D3B">
        <w:rPr>
          <w:rStyle w:val="Bodytext"/>
          <w:sz w:val="24"/>
          <w:szCs w:val="24"/>
        </w:rPr>
        <w:t>Gospodarski subjekt lahko, ne glede na prej</w:t>
      </w:r>
      <w:r w:rsidRPr="00043D3B">
        <w:rPr>
          <w:rStyle w:val="Bodytext"/>
          <w:rFonts w:hint="eastAsia"/>
          <w:sz w:val="24"/>
          <w:szCs w:val="24"/>
        </w:rPr>
        <w:t>š</w:t>
      </w:r>
      <w:r w:rsidRPr="00043D3B">
        <w:rPr>
          <w:rStyle w:val="Bodytext"/>
          <w:sz w:val="24"/>
          <w:szCs w:val="24"/>
        </w:rPr>
        <w:t xml:space="preserve">nji odstavek, v tem postopku ponovno uporabi obrazec ESPD, ki je bil </w:t>
      </w:r>
      <w:r w:rsidRPr="00043D3B">
        <w:rPr>
          <w:rStyle w:val="Bodytext"/>
          <w:rFonts w:hint="eastAsia"/>
          <w:sz w:val="24"/>
          <w:szCs w:val="24"/>
        </w:rPr>
        <w:t>ž</w:t>
      </w:r>
      <w:r w:rsidRPr="00043D3B">
        <w:rPr>
          <w:rStyle w:val="Bodytext"/>
          <w:sz w:val="24"/>
          <w:szCs w:val="24"/>
        </w:rPr>
        <w:t>e uporabljen v enem izmed prej</w:t>
      </w:r>
      <w:r w:rsidRPr="00043D3B">
        <w:rPr>
          <w:rStyle w:val="Bodytext"/>
          <w:rFonts w:hint="eastAsia"/>
          <w:sz w:val="24"/>
          <w:szCs w:val="24"/>
        </w:rPr>
        <w:t>š</w:t>
      </w:r>
      <w:r w:rsidRPr="00043D3B">
        <w:rPr>
          <w:rStyle w:val="Bodytext"/>
          <w:sz w:val="24"/>
          <w:szCs w:val="24"/>
        </w:rPr>
        <w:t>njih postopkov javnega naro</w:t>
      </w:r>
      <w:r w:rsidRPr="00043D3B">
        <w:rPr>
          <w:rStyle w:val="Bodytext"/>
          <w:rFonts w:hint="eastAsia"/>
          <w:sz w:val="24"/>
          <w:szCs w:val="24"/>
        </w:rPr>
        <w:t>č</w:t>
      </w:r>
      <w:r w:rsidRPr="00043D3B">
        <w:rPr>
          <w:rStyle w:val="Bodytext"/>
          <w:sz w:val="24"/>
          <w:szCs w:val="24"/>
        </w:rPr>
        <w:t xml:space="preserve">anja, in </w:t>
      </w:r>
      <w:r w:rsidRPr="005F6C42">
        <w:rPr>
          <w:rStyle w:val="Bodytext"/>
          <w:sz w:val="24"/>
          <w:szCs w:val="24"/>
        </w:rPr>
        <w:t>sicer v primeru da so navedene informacije to</w:t>
      </w:r>
      <w:r w:rsidRPr="005F6C42">
        <w:rPr>
          <w:rStyle w:val="Bodytext"/>
          <w:rFonts w:hint="eastAsia"/>
          <w:sz w:val="24"/>
          <w:szCs w:val="24"/>
        </w:rPr>
        <w:t>č</w:t>
      </w:r>
      <w:r w:rsidRPr="005F6C42">
        <w:rPr>
          <w:rStyle w:val="Bodytext"/>
          <w:sz w:val="24"/>
          <w:szCs w:val="24"/>
        </w:rPr>
        <w:t>ne in ustrezne ter v skladu z naro</w:t>
      </w:r>
      <w:r w:rsidRPr="005F6C42">
        <w:rPr>
          <w:rStyle w:val="Bodytext"/>
          <w:rFonts w:hint="eastAsia"/>
          <w:sz w:val="24"/>
          <w:szCs w:val="24"/>
        </w:rPr>
        <w:t>č</w:t>
      </w:r>
      <w:r w:rsidRPr="005F6C42">
        <w:rPr>
          <w:rStyle w:val="Bodytext"/>
          <w:sz w:val="24"/>
          <w:szCs w:val="24"/>
        </w:rPr>
        <w:t>nikovimi zahtevami za predmetno naro</w:t>
      </w:r>
      <w:r w:rsidRPr="005F6C42">
        <w:rPr>
          <w:rStyle w:val="Bodytext"/>
          <w:rFonts w:hint="eastAsia"/>
          <w:sz w:val="24"/>
          <w:szCs w:val="24"/>
        </w:rPr>
        <w:t>č</w:t>
      </w:r>
      <w:r w:rsidRPr="005F6C42">
        <w:rPr>
          <w:rStyle w:val="Bodytext"/>
          <w:sz w:val="24"/>
          <w:szCs w:val="24"/>
        </w:rPr>
        <w:t>ilo.</w:t>
      </w:r>
    </w:p>
    <w:p w:rsidR="009E53B7" w:rsidRPr="005F6C42" w:rsidRDefault="009E53B7" w:rsidP="009E53B7">
      <w:pPr>
        <w:pStyle w:val="Bodytext1"/>
        <w:shd w:val="clear" w:color="auto" w:fill="auto"/>
        <w:spacing w:after="0" w:line="240" w:lineRule="auto"/>
        <w:ind w:firstLine="0"/>
        <w:jc w:val="both"/>
        <w:rPr>
          <w:sz w:val="24"/>
          <w:szCs w:val="24"/>
        </w:rPr>
      </w:pPr>
    </w:p>
    <w:p w:rsidR="009E53B7" w:rsidRPr="005F6C42" w:rsidRDefault="009E53B7" w:rsidP="009E53B7">
      <w:pPr>
        <w:pStyle w:val="Bodytext1"/>
        <w:shd w:val="clear" w:color="auto" w:fill="auto"/>
        <w:spacing w:after="0" w:line="240" w:lineRule="auto"/>
        <w:ind w:firstLine="0"/>
        <w:jc w:val="both"/>
        <w:rPr>
          <w:color w:val="000000" w:themeColor="text1"/>
          <w:sz w:val="24"/>
          <w:szCs w:val="24"/>
        </w:rPr>
      </w:pPr>
      <w:r w:rsidRPr="005F6C42">
        <w:rPr>
          <w:iCs/>
          <w:color w:val="000000" w:themeColor="text1"/>
          <w:sz w:val="24"/>
          <w:szCs w:val="24"/>
        </w:rPr>
        <w:t>Gospodarski subjekt</w:t>
      </w:r>
      <w:r w:rsidRPr="005F6C42">
        <w:rPr>
          <w:color w:val="000000" w:themeColor="text1"/>
          <w:sz w:val="24"/>
          <w:szCs w:val="24"/>
        </w:rPr>
        <w:t xml:space="preserve"> izpolni in podpiše obrazec OBR-3 </w:t>
      </w:r>
      <w:r w:rsidRPr="005F6C42">
        <w:rPr>
          <w:iCs/>
          <w:color w:val="000000" w:themeColor="text1"/>
          <w:sz w:val="24"/>
          <w:szCs w:val="24"/>
        </w:rPr>
        <w:t>Obrazec Izjava o izročitvi zavarovanja za dobro izvedbo pogodbenih obveznosti</w:t>
      </w:r>
      <w:r w:rsidRPr="005F6C42">
        <w:rPr>
          <w:rStyle w:val="Bodytext"/>
          <w:color w:val="000000" w:themeColor="text1"/>
          <w:sz w:val="24"/>
          <w:szCs w:val="24"/>
          <w:shd w:val="clear" w:color="auto" w:fill="auto"/>
        </w:rPr>
        <w:t xml:space="preserve"> </w:t>
      </w:r>
      <w:r w:rsidRPr="005F6C42">
        <w:rPr>
          <w:color w:val="000000" w:themeColor="text1"/>
          <w:sz w:val="24"/>
          <w:szCs w:val="24"/>
        </w:rPr>
        <w:t xml:space="preserve">- ter preko sistema </w:t>
      </w:r>
      <w:proofErr w:type="spellStart"/>
      <w:r w:rsidRPr="005F6C42">
        <w:rPr>
          <w:color w:val="000000" w:themeColor="text1"/>
          <w:sz w:val="24"/>
          <w:szCs w:val="24"/>
        </w:rPr>
        <w:t>eJN</w:t>
      </w:r>
      <w:proofErr w:type="spellEnd"/>
      <w:r w:rsidRPr="005F6C42">
        <w:rPr>
          <w:color w:val="000000" w:themeColor="text1"/>
          <w:sz w:val="24"/>
          <w:szCs w:val="24"/>
        </w:rPr>
        <w:t xml:space="preserve"> skeniranega v </w:t>
      </w:r>
      <w:proofErr w:type="spellStart"/>
      <w:r w:rsidRPr="005F6C42">
        <w:rPr>
          <w:color w:val="000000" w:themeColor="text1"/>
          <w:sz w:val="24"/>
          <w:szCs w:val="24"/>
        </w:rPr>
        <w:t>pdf</w:t>
      </w:r>
      <w:proofErr w:type="spellEnd"/>
      <w:r w:rsidRPr="005F6C42">
        <w:rPr>
          <w:color w:val="000000" w:themeColor="text1"/>
          <w:sz w:val="24"/>
          <w:szCs w:val="24"/>
        </w:rPr>
        <w:t>. obliki priloži v razdelek »Druge priloge«.</w:t>
      </w:r>
    </w:p>
    <w:p w:rsidR="009E53B7" w:rsidRPr="005F6C42" w:rsidRDefault="009E53B7" w:rsidP="009E53B7">
      <w:pPr>
        <w:pStyle w:val="Bodytext1"/>
        <w:shd w:val="clear" w:color="auto" w:fill="auto"/>
        <w:spacing w:after="0" w:line="240" w:lineRule="auto"/>
        <w:ind w:firstLine="0"/>
        <w:jc w:val="both"/>
        <w:rPr>
          <w:sz w:val="24"/>
          <w:szCs w:val="24"/>
        </w:rPr>
      </w:pPr>
    </w:p>
    <w:p w:rsidR="009E53B7" w:rsidRPr="005F6C42" w:rsidRDefault="009E53B7" w:rsidP="009E53B7">
      <w:pPr>
        <w:pStyle w:val="Bodytext1"/>
        <w:shd w:val="clear" w:color="auto" w:fill="auto"/>
        <w:spacing w:after="0" w:line="240" w:lineRule="auto"/>
        <w:ind w:firstLine="0"/>
        <w:jc w:val="both"/>
        <w:rPr>
          <w:sz w:val="24"/>
          <w:szCs w:val="24"/>
        </w:rPr>
      </w:pPr>
      <w:r w:rsidRPr="005F6C42">
        <w:rPr>
          <w:iCs/>
          <w:sz w:val="24"/>
          <w:szCs w:val="24"/>
        </w:rPr>
        <w:t>- Gospodarski subjekt</w:t>
      </w:r>
      <w:r w:rsidRPr="005F6C42">
        <w:rPr>
          <w:sz w:val="24"/>
          <w:szCs w:val="24"/>
        </w:rPr>
        <w:t xml:space="preserve"> izpolni in podpiše obrazec OBR-5 </w:t>
      </w:r>
      <w:r w:rsidRPr="005F6C42">
        <w:rPr>
          <w:rStyle w:val="Bodytext"/>
          <w:sz w:val="24"/>
          <w:szCs w:val="24"/>
        </w:rPr>
        <w:t>Soglasje podizvajalca (v primeru, da ponudnik nastopa s podizvajalci in podizvajalci to zahtevajo)</w:t>
      </w:r>
      <w:r w:rsidRPr="005F6C42">
        <w:rPr>
          <w:sz w:val="24"/>
          <w:szCs w:val="24"/>
        </w:rPr>
        <w:t xml:space="preserve"> - ter preko sistema </w:t>
      </w:r>
      <w:proofErr w:type="spellStart"/>
      <w:r w:rsidRPr="005F6C42">
        <w:rPr>
          <w:sz w:val="24"/>
          <w:szCs w:val="24"/>
        </w:rPr>
        <w:t>eJN</w:t>
      </w:r>
      <w:proofErr w:type="spellEnd"/>
      <w:r w:rsidRPr="005F6C42">
        <w:rPr>
          <w:sz w:val="24"/>
          <w:szCs w:val="24"/>
        </w:rPr>
        <w:t xml:space="preserve"> skeniranega v </w:t>
      </w:r>
      <w:proofErr w:type="spellStart"/>
      <w:r w:rsidRPr="005F6C42">
        <w:rPr>
          <w:sz w:val="24"/>
          <w:szCs w:val="24"/>
        </w:rPr>
        <w:t>pdf</w:t>
      </w:r>
      <w:proofErr w:type="spellEnd"/>
      <w:r w:rsidRPr="005F6C42">
        <w:rPr>
          <w:sz w:val="24"/>
          <w:szCs w:val="24"/>
        </w:rPr>
        <w:t>. obliki priloži v razdelek »Druge priloge«.</w:t>
      </w:r>
    </w:p>
    <w:p w:rsidR="009E53B7" w:rsidRDefault="009E53B7" w:rsidP="009E53B7">
      <w:pPr>
        <w:pStyle w:val="Bodytext1"/>
        <w:widowControl w:val="0"/>
        <w:shd w:val="clear" w:color="auto" w:fill="auto"/>
        <w:tabs>
          <w:tab w:val="left" w:pos="740"/>
        </w:tabs>
        <w:spacing w:after="0" w:line="240" w:lineRule="auto"/>
        <w:ind w:firstLine="0"/>
      </w:pPr>
    </w:p>
    <w:p w:rsidR="009E53B7" w:rsidRDefault="009E53B7" w:rsidP="009E53B7">
      <w:pPr>
        <w:pStyle w:val="Bodytext1"/>
        <w:widowControl w:val="0"/>
        <w:shd w:val="clear" w:color="auto" w:fill="auto"/>
        <w:tabs>
          <w:tab w:val="left" w:pos="740"/>
        </w:tabs>
        <w:spacing w:after="0" w:line="240" w:lineRule="auto"/>
        <w:ind w:firstLine="0"/>
        <w:rPr>
          <w:rStyle w:val="Bodytext"/>
          <w:b/>
          <w:color w:val="auto"/>
        </w:rPr>
      </w:pPr>
      <w:r w:rsidRPr="00D6064F">
        <w:rPr>
          <w:b/>
          <w:color w:val="auto"/>
        </w:rPr>
        <w:t xml:space="preserve">Kot </w:t>
      </w:r>
      <w:r w:rsidRPr="00D6064F">
        <w:rPr>
          <w:rStyle w:val="Bodytext"/>
          <w:b/>
          <w:color w:val="auto"/>
        </w:rPr>
        <w:t>dokazila v zvezi z izpolnjevanjem zahtev iz opisa artikla – strokovno tehnične zahteve:</w:t>
      </w:r>
    </w:p>
    <w:p w:rsidR="009E53B7" w:rsidRPr="00D6064F" w:rsidRDefault="009E53B7" w:rsidP="009E53B7">
      <w:pPr>
        <w:pStyle w:val="Bodytext1"/>
        <w:widowControl w:val="0"/>
        <w:shd w:val="clear" w:color="auto" w:fill="auto"/>
        <w:tabs>
          <w:tab w:val="left" w:pos="740"/>
        </w:tabs>
        <w:spacing w:after="0" w:line="240" w:lineRule="auto"/>
        <w:ind w:firstLine="0"/>
        <w:rPr>
          <w:rStyle w:val="Bodytext"/>
          <w:b/>
          <w:color w:val="auto"/>
        </w:rPr>
      </w:pPr>
    </w:p>
    <w:p w:rsidR="009E53B7" w:rsidRPr="005F6C42" w:rsidRDefault="009E53B7" w:rsidP="009E53B7">
      <w:pPr>
        <w:pStyle w:val="Bodytext1"/>
        <w:shd w:val="clear" w:color="auto" w:fill="auto"/>
        <w:spacing w:after="0" w:line="240" w:lineRule="auto"/>
        <w:ind w:firstLine="0"/>
        <w:jc w:val="both"/>
        <w:rPr>
          <w:iCs/>
          <w:color w:val="000000" w:themeColor="text1"/>
          <w:sz w:val="24"/>
          <w:szCs w:val="24"/>
        </w:rPr>
      </w:pPr>
      <w:r w:rsidRPr="005F6C42">
        <w:rPr>
          <w:iCs/>
          <w:color w:val="000000" w:themeColor="text1"/>
          <w:sz w:val="24"/>
          <w:szCs w:val="24"/>
        </w:rPr>
        <w:t xml:space="preserve">-Gospodarski subjekt priloži preko sistema </w:t>
      </w:r>
      <w:proofErr w:type="spellStart"/>
      <w:r w:rsidRPr="005F6C42">
        <w:rPr>
          <w:iCs/>
          <w:color w:val="000000" w:themeColor="text1"/>
          <w:sz w:val="24"/>
          <w:szCs w:val="24"/>
        </w:rPr>
        <w:t>eJN</w:t>
      </w:r>
      <w:proofErr w:type="spellEnd"/>
      <w:r w:rsidRPr="005F6C42">
        <w:rPr>
          <w:iCs/>
          <w:color w:val="000000" w:themeColor="text1"/>
          <w:sz w:val="24"/>
          <w:szCs w:val="24"/>
        </w:rPr>
        <w:t xml:space="preserve"> skeniranega v </w:t>
      </w:r>
      <w:proofErr w:type="spellStart"/>
      <w:r w:rsidRPr="005F6C42">
        <w:rPr>
          <w:iCs/>
          <w:color w:val="000000" w:themeColor="text1"/>
          <w:sz w:val="24"/>
          <w:szCs w:val="24"/>
        </w:rPr>
        <w:t>pdf</w:t>
      </w:r>
      <w:proofErr w:type="spellEnd"/>
      <w:r w:rsidRPr="005F6C42">
        <w:rPr>
          <w:iCs/>
          <w:color w:val="000000" w:themeColor="text1"/>
          <w:sz w:val="24"/>
          <w:szCs w:val="24"/>
        </w:rPr>
        <w:t xml:space="preserve">. obliki v razdelek »Druge priloge« opis ponujenega artikla iz katerega je razvidno izpolnjevanje zahtev naročnika in/ali katalog in/ali </w:t>
      </w:r>
      <w:proofErr w:type="spellStart"/>
      <w:r w:rsidRPr="005F6C42">
        <w:rPr>
          <w:iCs/>
          <w:color w:val="000000" w:themeColor="text1"/>
          <w:sz w:val="24"/>
          <w:szCs w:val="24"/>
        </w:rPr>
        <w:t>prospektni</w:t>
      </w:r>
      <w:proofErr w:type="spellEnd"/>
      <w:r w:rsidRPr="005F6C42">
        <w:rPr>
          <w:iCs/>
          <w:color w:val="000000" w:themeColor="text1"/>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9E53B7" w:rsidRDefault="009E53B7" w:rsidP="009E53B7">
      <w:pPr>
        <w:pStyle w:val="Bodytext1"/>
        <w:widowControl w:val="0"/>
        <w:shd w:val="clear" w:color="auto" w:fill="auto"/>
        <w:tabs>
          <w:tab w:val="left" w:pos="222"/>
        </w:tabs>
        <w:spacing w:after="0" w:line="240" w:lineRule="auto"/>
        <w:ind w:firstLine="0"/>
      </w:pPr>
    </w:p>
    <w:p w:rsidR="009E53B7" w:rsidRPr="005F6C42" w:rsidRDefault="009E53B7" w:rsidP="009E53B7">
      <w:pPr>
        <w:pStyle w:val="Bodytext1"/>
        <w:shd w:val="clear" w:color="auto" w:fill="auto"/>
        <w:spacing w:after="0" w:line="240" w:lineRule="auto"/>
        <w:ind w:firstLine="0"/>
        <w:jc w:val="both"/>
        <w:rPr>
          <w:iCs/>
          <w:color w:val="000000" w:themeColor="text1"/>
          <w:sz w:val="24"/>
          <w:szCs w:val="24"/>
        </w:rPr>
      </w:pPr>
      <w:r w:rsidRPr="005F6C42">
        <w:rPr>
          <w:iCs/>
          <w:color w:val="000000" w:themeColor="text1"/>
          <w:sz w:val="24"/>
          <w:szCs w:val="24"/>
        </w:rPr>
        <w:lastRenderedPageBreak/>
        <w:t xml:space="preserve">-Gospodarski subjekt priloži »CE certifikat« ali »ES izjave o skladnosti« za ponujene artikle preko sistema </w:t>
      </w:r>
      <w:proofErr w:type="spellStart"/>
      <w:r w:rsidRPr="005F6C42">
        <w:rPr>
          <w:iCs/>
          <w:color w:val="000000" w:themeColor="text1"/>
          <w:sz w:val="24"/>
          <w:szCs w:val="24"/>
        </w:rPr>
        <w:t>eJN</w:t>
      </w:r>
      <w:proofErr w:type="spellEnd"/>
      <w:r w:rsidRPr="005F6C42">
        <w:rPr>
          <w:iCs/>
          <w:color w:val="000000" w:themeColor="text1"/>
          <w:sz w:val="24"/>
          <w:szCs w:val="24"/>
        </w:rPr>
        <w:t xml:space="preserve"> skeniranega v </w:t>
      </w:r>
      <w:proofErr w:type="spellStart"/>
      <w:r w:rsidRPr="005F6C42">
        <w:rPr>
          <w:iCs/>
          <w:color w:val="000000" w:themeColor="text1"/>
          <w:sz w:val="24"/>
          <w:szCs w:val="24"/>
        </w:rPr>
        <w:t>pdf</w:t>
      </w:r>
      <w:proofErr w:type="spellEnd"/>
      <w:r w:rsidRPr="005F6C42">
        <w:rPr>
          <w:iCs/>
          <w:color w:val="000000" w:themeColor="text1"/>
          <w:sz w:val="24"/>
          <w:szCs w:val="24"/>
        </w:rPr>
        <w:t>. obliki v razdelek »Druge priloge«.</w:t>
      </w:r>
      <w:r>
        <w:rPr>
          <w:iCs/>
          <w:color w:val="000000" w:themeColor="text1"/>
          <w:sz w:val="24"/>
          <w:szCs w:val="24"/>
        </w:rPr>
        <w:t xml:space="preserve"> Za artikle, ki predstavljajo medicinske pripomočke in so po MDR Uredbi tudi klasificirani kot medicinski pripomočki.</w:t>
      </w:r>
    </w:p>
    <w:p w:rsidR="009E53B7" w:rsidRPr="005F6C42" w:rsidRDefault="009E53B7" w:rsidP="009E53B7">
      <w:pPr>
        <w:pStyle w:val="Bodytext1"/>
        <w:shd w:val="clear" w:color="auto" w:fill="auto"/>
        <w:spacing w:after="0" w:line="240" w:lineRule="auto"/>
        <w:ind w:firstLine="0"/>
        <w:jc w:val="both"/>
        <w:rPr>
          <w:iCs/>
          <w:color w:val="000000" w:themeColor="text1"/>
          <w:sz w:val="24"/>
          <w:szCs w:val="24"/>
        </w:rPr>
      </w:pPr>
    </w:p>
    <w:p w:rsidR="009E53B7" w:rsidRDefault="009E53B7" w:rsidP="009E53B7">
      <w:pPr>
        <w:pStyle w:val="Bodytext1"/>
        <w:shd w:val="clear" w:color="auto" w:fill="auto"/>
        <w:spacing w:after="0" w:line="240" w:lineRule="auto"/>
        <w:ind w:firstLine="0"/>
        <w:jc w:val="both"/>
        <w:rPr>
          <w:iCs/>
          <w:color w:val="000000" w:themeColor="text1"/>
          <w:sz w:val="24"/>
          <w:szCs w:val="24"/>
        </w:rPr>
      </w:pPr>
      <w:r w:rsidRPr="005F6C42">
        <w:rPr>
          <w:iCs/>
          <w:color w:val="000000" w:themeColor="text1"/>
          <w:sz w:val="24"/>
          <w:szCs w:val="24"/>
        </w:rPr>
        <w:t>- Gospodarski subjekt izpolni in podpiše obrazec »OBR-</w:t>
      </w:r>
      <w:r w:rsidR="00D242EB">
        <w:rPr>
          <w:iCs/>
          <w:color w:val="000000" w:themeColor="text1"/>
          <w:sz w:val="24"/>
          <w:szCs w:val="24"/>
        </w:rPr>
        <w:t>6</w:t>
      </w:r>
      <w:r w:rsidRPr="005F6C42">
        <w:rPr>
          <w:iCs/>
          <w:color w:val="000000" w:themeColor="text1"/>
          <w:sz w:val="24"/>
          <w:szCs w:val="24"/>
        </w:rPr>
        <w:t xml:space="preserve"> Izjava po 35. členu </w:t>
      </w:r>
      <w:proofErr w:type="spellStart"/>
      <w:r w:rsidRPr="005F6C42">
        <w:rPr>
          <w:iCs/>
          <w:color w:val="000000" w:themeColor="text1"/>
          <w:sz w:val="24"/>
          <w:szCs w:val="24"/>
        </w:rPr>
        <w:t>ZIntPK</w:t>
      </w:r>
      <w:proofErr w:type="spellEnd"/>
      <w:r w:rsidRPr="005F6C42">
        <w:rPr>
          <w:iCs/>
          <w:color w:val="000000" w:themeColor="text1"/>
          <w:sz w:val="24"/>
          <w:szCs w:val="24"/>
        </w:rPr>
        <w:t xml:space="preserve">« -  ter preko sistema </w:t>
      </w:r>
      <w:proofErr w:type="spellStart"/>
      <w:r w:rsidRPr="005F6C42">
        <w:rPr>
          <w:iCs/>
          <w:color w:val="000000" w:themeColor="text1"/>
          <w:sz w:val="24"/>
          <w:szCs w:val="24"/>
        </w:rPr>
        <w:t>eJN</w:t>
      </w:r>
      <w:proofErr w:type="spellEnd"/>
      <w:r w:rsidRPr="005F6C42">
        <w:rPr>
          <w:iCs/>
          <w:color w:val="000000" w:themeColor="text1"/>
          <w:sz w:val="24"/>
          <w:szCs w:val="24"/>
        </w:rPr>
        <w:t xml:space="preserve"> skeniranega v </w:t>
      </w:r>
      <w:proofErr w:type="spellStart"/>
      <w:r w:rsidRPr="005F6C42">
        <w:rPr>
          <w:iCs/>
          <w:color w:val="000000" w:themeColor="text1"/>
          <w:sz w:val="24"/>
          <w:szCs w:val="24"/>
        </w:rPr>
        <w:t>pdf</w:t>
      </w:r>
      <w:proofErr w:type="spellEnd"/>
      <w:r w:rsidRPr="005F6C42">
        <w:rPr>
          <w:iCs/>
          <w:color w:val="000000" w:themeColor="text1"/>
          <w:sz w:val="24"/>
          <w:szCs w:val="24"/>
        </w:rPr>
        <w:t>. obliki priloži v razdelek »Druge priloge«.</w:t>
      </w:r>
    </w:p>
    <w:p w:rsidR="009E53B7" w:rsidRPr="005F6C42" w:rsidRDefault="009E53B7" w:rsidP="009E53B7">
      <w:pPr>
        <w:pStyle w:val="Bodytext1"/>
        <w:shd w:val="clear" w:color="auto" w:fill="auto"/>
        <w:spacing w:after="0" w:line="240" w:lineRule="auto"/>
        <w:ind w:firstLine="0"/>
        <w:jc w:val="both"/>
        <w:rPr>
          <w:iCs/>
          <w:color w:val="000000" w:themeColor="text1"/>
          <w:sz w:val="24"/>
          <w:szCs w:val="24"/>
        </w:rPr>
      </w:pPr>
    </w:p>
    <w:p w:rsidR="009E53B7" w:rsidRPr="005F6C42" w:rsidRDefault="009E53B7" w:rsidP="009E53B7">
      <w:pPr>
        <w:pStyle w:val="Bodytext1"/>
        <w:shd w:val="clear" w:color="auto" w:fill="auto"/>
        <w:spacing w:after="0" w:line="240" w:lineRule="auto"/>
        <w:ind w:firstLine="0"/>
        <w:jc w:val="both"/>
        <w:rPr>
          <w:iCs/>
          <w:color w:val="000000" w:themeColor="text1"/>
          <w:sz w:val="24"/>
          <w:szCs w:val="24"/>
        </w:rPr>
      </w:pPr>
      <w:r w:rsidRPr="005F6C42">
        <w:rPr>
          <w:iCs/>
          <w:color w:val="000000" w:themeColor="text1"/>
          <w:sz w:val="24"/>
          <w:szCs w:val="24"/>
        </w:rPr>
        <w:t>- Gospodarski subjekt izpolni in podpiše obrazec »OBR-</w:t>
      </w:r>
      <w:r w:rsidR="00D242EB">
        <w:rPr>
          <w:iCs/>
          <w:color w:val="000000" w:themeColor="text1"/>
          <w:sz w:val="24"/>
          <w:szCs w:val="24"/>
        </w:rPr>
        <w:t xml:space="preserve">7 </w:t>
      </w:r>
      <w:r w:rsidRPr="005F6C42">
        <w:rPr>
          <w:iCs/>
          <w:color w:val="000000" w:themeColor="text1"/>
          <w:sz w:val="24"/>
          <w:szCs w:val="24"/>
        </w:rPr>
        <w:t xml:space="preserve">Izjava o udeležbi pravnih in fizičnih oseb pri prijavitelju 14. členu« ter preko sistema </w:t>
      </w:r>
      <w:proofErr w:type="spellStart"/>
      <w:r w:rsidRPr="005F6C42">
        <w:rPr>
          <w:iCs/>
          <w:color w:val="000000" w:themeColor="text1"/>
          <w:sz w:val="24"/>
          <w:szCs w:val="24"/>
        </w:rPr>
        <w:t>eJN</w:t>
      </w:r>
      <w:proofErr w:type="spellEnd"/>
      <w:r w:rsidRPr="005F6C42">
        <w:rPr>
          <w:iCs/>
          <w:color w:val="000000" w:themeColor="text1"/>
          <w:sz w:val="24"/>
          <w:szCs w:val="24"/>
        </w:rPr>
        <w:t xml:space="preserve"> skeniranega v </w:t>
      </w:r>
      <w:proofErr w:type="spellStart"/>
      <w:r w:rsidRPr="005F6C42">
        <w:rPr>
          <w:iCs/>
          <w:color w:val="000000" w:themeColor="text1"/>
          <w:sz w:val="24"/>
          <w:szCs w:val="24"/>
        </w:rPr>
        <w:t>pdf</w:t>
      </w:r>
      <w:proofErr w:type="spellEnd"/>
      <w:r w:rsidRPr="005F6C42">
        <w:rPr>
          <w:iCs/>
          <w:color w:val="000000" w:themeColor="text1"/>
          <w:sz w:val="24"/>
          <w:szCs w:val="24"/>
        </w:rPr>
        <w:t>. obliki priloži v razdelek »Druge priloge«.</w:t>
      </w:r>
    </w:p>
    <w:p w:rsidR="009E53B7" w:rsidRPr="005F6C42" w:rsidRDefault="009E53B7" w:rsidP="009E53B7">
      <w:pPr>
        <w:pStyle w:val="Bodytext1"/>
        <w:shd w:val="clear" w:color="auto" w:fill="auto"/>
        <w:spacing w:after="0" w:line="240" w:lineRule="auto"/>
        <w:ind w:firstLine="0"/>
        <w:jc w:val="both"/>
        <w:rPr>
          <w:iCs/>
          <w:color w:val="000000" w:themeColor="text1"/>
          <w:sz w:val="24"/>
          <w:szCs w:val="24"/>
        </w:rPr>
      </w:pPr>
    </w:p>
    <w:p w:rsidR="009E53B7" w:rsidRPr="005F6C42" w:rsidRDefault="009E53B7" w:rsidP="009E53B7">
      <w:pPr>
        <w:pStyle w:val="Bodytext1"/>
        <w:shd w:val="clear" w:color="auto" w:fill="auto"/>
        <w:spacing w:after="0" w:line="240" w:lineRule="auto"/>
        <w:ind w:firstLine="0"/>
        <w:jc w:val="both"/>
        <w:rPr>
          <w:iCs/>
          <w:color w:val="000000" w:themeColor="text1"/>
          <w:sz w:val="24"/>
          <w:szCs w:val="24"/>
        </w:rPr>
      </w:pPr>
      <w:r w:rsidRPr="005F6C42">
        <w:rPr>
          <w:iCs/>
          <w:color w:val="000000" w:themeColor="text1"/>
          <w:sz w:val="24"/>
          <w:szCs w:val="24"/>
        </w:rPr>
        <w:t>-Gospodarski subjekt izpolni in podpiše obrazec OBR-</w:t>
      </w:r>
      <w:r w:rsidR="00D242EB">
        <w:rPr>
          <w:iCs/>
          <w:color w:val="000000" w:themeColor="text1"/>
          <w:sz w:val="24"/>
          <w:szCs w:val="24"/>
        </w:rPr>
        <w:t>8</w:t>
      </w:r>
      <w:r w:rsidRPr="005F6C42">
        <w:rPr>
          <w:iCs/>
          <w:color w:val="000000" w:themeColor="text1"/>
          <w:sz w:val="24"/>
          <w:szCs w:val="24"/>
        </w:rPr>
        <w:t xml:space="preserve"> Vzorec pogodbe, v delih, ki se na začetku nanašajo na podatke ponudnika in na zadnji strani na podpis, hkrati pa se s podpisom, žigom in parafo strinja z njeno vsebino ter preko sistema </w:t>
      </w:r>
      <w:proofErr w:type="spellStart"/>
      <w:r w:rsidRPr="005F6C42">
        <w:rPr>
          <w:iCs/>
          <w:color w:val="000000" w:themeColor="text1"/>
          <w:sz w:val="24"/>
          <w:szCs w:val="24"/>
        </w:rPr>
        <w:t>eJN</w:t>
      </w:r>
      <w:proofErr w:type="spellEnd"/>
      <w:r w:rsidRPr="005F6C42">
        <w:rPr>
          <w:iCs/>
          <w:color w:val="000000" w:themeColor="text1"/>
          <w:sz w:val="24"/>
          <w:szCs w:val="24"/>
        </w:rPr>
        <w:t xml:space="preserve"> skeniranega v </w:t>
      </w:r>
      <w:proofErr w:type="spellStart"/>
      <w:r w:rsidRPr="005F6C42">
        <w:rPr>
          <w:iCs/>
          <w:color w:val="000000" w:themeColor="text1"/>
          <w:sz w:val="24"/>
          <w:szCs w:val="24"/>
        </w:rPr>
        <w:t>pdf</w:t>
      </w:r>
      <w:proofErr w:type="spellEnd"/>
      <w:r w:rsidRPr="005F6C42">
        <w:rPr>
          <w:iCs/>
          <w:color w:val="000000" w:themeColor="text1"/>
          <w:sz w:val="24"/>
          <w:szCs w:val="24"/>
        </w:rPr>
        <w:t>. obliki predloži v razdelek »Druge priloge«</w:t>
      </w:r>
    </w:p>
    <w:p w:rsidR="00F71B00" w:rsidRPr="005F6C42" w:rsidRDefault="00F71B00" w:rsidP="009E53B7">
      <w:pPr>
        <w:pStyle w:val="Bodytext1"/>
        <w:shd w:val="clear" w:color="auto" w:fill="auto"/>
        <w:spacing w:after="0" w:line="240" w:lineRule="auto"/>
        <w:ind w:firstLine="0"/>
        <w:jc w:val="both"/>
        <w:rPr>
          <w:iCs/>
          <w:color w:val="000000" w:themeColor="text1"/>
          <w:sz w:val="24"/>
          <w:szCs w:val="24"/>
        </w:rPr>
      </w:pPr>
    </w:p>
    <w:p w:rsidR="009E53B7" w:rsidRPr="00AF36BD" w:rsidRDefault="009E53B7" w:rsidP="009E53B7">
      <w:pPr>
        <w:pStyle w:val="Bodytext1"/>
        <w:widowControl w:val="0"/>
        <w:shd w:val="clear" w:color="auto" w:fill="auto"/>
        <w:tabs>
          <w:tab w:val="left" w:pos="222"/>
        </w:tabs>
        <w:spacing w:after="0" w:line="240" w:lineRule="auto"/>
        <w:ind w:firstLine="0"/>
        <w:jc w:val="both"/>
        <w:rPr>
          <w:color w:val="auto"/>
          <w:sz w:val="24"/>
          <w:szCs w:val="24"/>
        </w:rPr>
      </w:pPr>
      <w:r w:rsidRPr="00AF36BD">
        <w:rPr>
          <w:color w:val="auto"/>
          <w:sz w:val="24"/>
          <w:szCs w:val="24"/>
        </w:rPr>
        <w:t>Ponudnik lahko v razdelek »Druge priloge« naloži skenirano celotno ponudbeno dokumentacijo.</w:t>
      </w:r>
    </w:p>
    <w:p w:rsidR="009E53B7" w:rsidRPr="00AF36BD" w:rsidRDefault="009E53B7" w:rsidP="009E53B7">
      <w:pPr>
        <w:pStyle w:val="Bodytext1"/>
        <w:shd w:val="clear" w:color="auto" w:fill="auto"/>
        <w:spacing w:after="0" w:line="240" w:lineRule="auto"/>
        <w:ind w:firstLine="0"/>
        <w:jc w:val="both"/>
        <w:rPr>
          <w:rStyle w:val="Bodytext"/>
          <w:color w:val="auto"/>
          <w:sz w:val="24"/>
          <w:szCs w:val="24"/>
        </w:rPr>
      </w:pPr>
    </w:p>
    <w:p w:rsidR="009E53B7" w:rsidRPr="00AF36BD" w:rsidRDefault="009E53B7" w:rsidP="009E53B7">
      <w:pPr>
        <w:pStyle w:val="Bodytext1"/>
        <w:shd w:val="clear" w:color="auto" w:fill="auto"/>
        <w:spacing w:after="0" w:line="240" w:lineRule="auto"/>
        <w:ind w:firstLine="0"/>
        <w:jc w:val="both"/>
        <w:rPr>
          <w:rStyle w:val="Bodytext"/>
          <w:color w:val="auto"/>
          <w:sz w:val="24"/>
          <w:szCs w:val="24"/>
        </w:rPr>
      </w:pPr>
      <w:r w:rsidRPr="00AF36BD">
        <w:rPr>
          <w:rStyle w:val="Bodytext"/>
          <w:color w:val="auto"/>
          <w:sz w:val="24"/>
          <w:szCs w:val="24"/>
        </w:rPr>
        <w:t>Ponudnik, ki odda ponudbo pod kazensko in materialno odgovornostjo jam</w:t>
      </w:r>
      <w:r w:rsidRPr="00AF36BD">
        <w:rPr>
          <w:rStyle w:val="Bodytext"/>
          <w:rFonts w:hint="eastAsia"/>
          <w:color w:val="auto"/>
          <w:sz w:val="24"/>
          <w:szCs w:val="24"/>
        </w:rPr>
        <w:t>č</w:t>
      </w:r>
      <w:r w:rsidRPr="00AF36BD">
        <w:rPr>
          <w:rStyle w:val="Bodytext"/>
          <w:color w:val="auto"/>
          <w:sz w:val="24"/>
          <w:szCs w:val="24"/>
        </w:rPr>
        <w:t>i, da so vsi podatki in dokumenti, podani v ponudbi, resni</w:t>
      </w:r>
      <w:r w:rsidRPr="00AF36BD">
        <w:rPr>
          <w:rStyle w:val="Bodytext"/>
          <w:rFonts w:hint="eastAsia"/>
          <w:color w:val="auto"/>
          <w:sz w:val="24"/>
          <w:szCs w:val="24"/>
        </w:rPr>
        <w:t>č</w:t>
      </w:r>
      <w:r w:rsidRPr="00AF36BD">
        <w:rPr>
          <w:rStyle w:val="Bodytext"/>
          <w:color w:val="auto"/>
          <w:sz w:val="24"/>
          <w:szCs w:val="24"/>
        </w:rPr>
        <w:t>ni in da skenirane prilo</w:t>
      </w:r>
      <w:r w:rsidRPr="00AF36BD">
        <w:rPr>
          <w:rStyle w:val="Bodytext"/>
          <w:rFonts w:hint="eastAsia"/>
          <w:color w:val="auto"/>
          <w:sz w:val="24"/>
          <w:szCs w:val="24"/>
        </w:rPr>
        <w:t>ž</w:t>
      </w:r>
      <w:r w:rsidRPr="00AF36BD">
        <w:rPr>
          <w:rStyle w:val="Bodytext"/>
          <w:color w:val="auto"/>
          <w:sz w:val="24"/>
          <w:szCs w:val="24"/>
        </w:rPr>
        <w:t>ene listine ustrezajo izvirniku. V nasprotnem primeru ponudnik naro</w:t>
      </w:r>
      <w:r w:rsidRPr="00AF36BD">
        <w:rPr>
          <w:rStyle w:val="Bodytext"/>
          <w:rFonts w:hint="eastAsia"/>
          <w:color w:val="auto"/>
          <w:sz w:val="24"/>
          <w:szCs w:val="24"/>
        </w:rPr>
        <w:t>č</w:t>
      </w:r>
      <w:r w:rsidRPr="00AF36BD">
        <w:rPr>
          <w:rStyle w:val="Bodytext"/>
          <w:color w:val="auto"/>
          <w:sz w:val="24"/>
          <w:szCs w:val="24"/>
        </w:rPr>
        <w:t>niku oziroma vsem posameznim naro</w:t>
      </w:r>
      <w:r w:rsidRPr="00AF36BD">
        <w:rPr>
          <w:rStyle w:val="Bodytext"/>
          <w:rFonts w:hint="eastAsia"/>
          <w:color w:val="auto"/>
          <w:sz w:val="24"/>
          <w:szCs w:val="24"/>
        </w:rPr>
        <w:t>č</w:t>
      </w:r>
      <w:r w:rsidRPr="00AF36BD">
        <w:rPr>
          <w:rStyle w:val="Bodytext"/>
          <w:color w:val="auto"/>
          <w:sz w:val="24"/>
          <w:szCs w:val="24"/>
        </w:rPr>
        <w:t xml:space="preserve">nikom, odgovarja za vso </w:t>
      </w:r>
      <w:r w:rsidRPr="00AF36BD">
        <w:rPr>
          <w:rStyle w:val="Bodytext"/>
          <w:rFonts w:hint="eastAsia"/>
          <w:color w:val="auto"/>
          <w:sz w:val="24"/>
          <w:szCs w:val="24"/>
        </w:rPr>
        <w:t>š</w:t>
      </w:r>
      <w:r w:rsidRPr="00AF36BD">
        <w:rPr>
          <w:rStyle w:val="Bodytext"/>
          <w:color w:val="auto"/>
          <w:sz w:val="24"/>
          <w:szCs w:val="24"/>
        </w:rPr>
        <w:t>kodo, ki mu/jim je nastala.</w:t>
      </w:r>
    </w:p>
    <w:p w:rsidR="00004560" w:rsidRDefault="00004560"/>
    <w:p w:rsidR="00AF36BD" w:rsidRPr="00AF1AB3" w:rsidRDefault="00AF36BD" w:rsidP="00AF36BD">
      <w:pPr>
        <w:pStyle w:val="Telobesedila"/>
        <w:rPr>
          <w:rStyle w:val="Bodytext"/>
          <w:rFonts w:eastAsia="Times New Roman"/>
          <w:bCs w:val="0"/>
          <w:color w:val="auto"/>
          <w:sz w:val="24"/>
          <w:szCs w:val="24"/>
          <w:shd w:val="clear" w:color="auto" w:fill="auto"/>
        </w:rPr>
      </w:pPr>
      <w:r w:rsidRPr="00AF1AB3">
        <w:rPr>
          <w:bCs w:val="0"/>
          <w:sz w:val="24"/>
          <w:szCs w:val="24"/>
        </w:rPr>
        <w:t xml:space="preserve">10.2 Navodila za izpolnjevanje predračuna </w:t>
      </w:r>
      <w:r w:rsidRPr="0063547A">
        <w:rPr>
          <w:bCs w:val="0"/>
          <w:sz w:val="24"/>
          <w:szCs w:val="24"/>
        </w:rPr>
        <w:t>(OBR-</w:t>
      </w:r>
      <w:r w:rsidR="00BC3AD0" w:rsidRPr="0063547A">
        <w:rPr>
          <w:bCs w:val="0"/>
          <w:sz w:val="24"/>
          <w:szCs w:val="24"/>
        </w:rPr>
        <w:t>2</w:t>
      </w:r>
      <w:r w:rsidRPr="0063547A">
        <w:rPr>
          <w:bCs w:val="0"/>
          <w:sz w:val="24"/>
          <w:szCs w:val="24"/>
        </w:rPr>
        <w:t>):</w:t>
      </w:r>
    </w:p>
    <w:p w:rsidR="00AF36BD" w:rsidRPr="008F02B9" w:rsidRDefault="00AF36BD" w:rsidP="00AF36BD">
      <w:pPr>
        <w:rPr>
          <w:color w:val="FF0000"/>
        </w:rPr>
      </w:pPr>
    </w:p>
    <w:p w:rsidR="009E53B7" w:rsidRDefault="009E53B7" w:rsidP="009E53B7">
      <w:pPr>
        <w:jc w:val="both"/>
        <w:rPr>
          <w:i/>
        </w:rPr>
      </w:pPr>
      <w:r w:rsidRPr="00AF1AB3">
        <w:rPr>
          <w:i/>
        </w:rPr>
        <w:t>Naročnik bo izvedel elektronsko obdelavo podatkov, zato obrazca OBR-0</w:t>
      </w:r>
      <w:r>
        <w:rPr>
          <w:i/>
        </w:rPr>
        <w:t>2</w:t>
      </w:r>
      <w:r w:rsidRPr="00AF1AB3">
        <w:rPr>
          <w:i/>
        </w:rPr>
        <w:t xml:space="preserve"> Predračun ni dovoljeno spreminjati (npr. vnašati, brisati  ali zamenjati vrstic ali vnašati, brisati  in zamenjati stolpcev).</w:t>
      </w:r>
    </w:p>
    <w:p w:rsidR="009E53B7" w:rsidRDefault="009E53B7" w:rsidP="009E53B7">
      <w:pPr>
        <w:spacing w:before="225" w:after="225"/>
        <w:jc w:val="both"/>
      </w:pPr>
      <w:r w:rsidRPr="00AF1AB3">
        <w:t>Ponudnik k ponudbi predloži preverjen, natiskan, podpisan in ožigosan OBR-</w:t>
      </w:r>
      <w:r>
        <w:t>2</w:t>
      </w:r>
      <w:r w:rsidRPr="00AF1AB3">
        <w:t xml:space="preserve"> Predračun</w:t>
      </w:r>
      <w:r>
        <w:t>.</w:t>
      </w:r>
    </w:p>
    <w:p w:rsidR="009E53B7" w:rsidRDefault="009E53B7" w:rsidP="009E53B7">
      <w:pPr>
        <w:spacing w:before="225" w:after="225"/>
        <w:jc w:val="both"/>
        <w:rPr>
          <w:color w:val="000000"/>
          <w:u w:val="single"/>
        </w:rPr>
      </w:pPr>
      <w:r>
        <w:rPr>
          <w:color w:val="000000"/>
        </w:rPr>
        <w:t>Ponudnik k ponudbi prav tako predloži</w:t>
      </w:r>
      <w:r w:rsidRPr="0065696E">
        <w:rPr>
          <w:color w:val="000000"/>
          <w:u w:val="single"/>
        </w:rPr>
        <w:t xml:space="preserve"> </w:t>
      </w:r>
      <w:r>
        <w:rPr>
          <w:color w:val="000000"/>
          <w:u w:val="single"/>
        </w:rPr>
        <w:t xml:space="preserve">izpolnjen OBR-2 </w:t>
      </w:r>
      <w:r w:rsidRPr="0065696E">
        <w:rPr>
          <w:color w:val="000000"/>
          <w:u w:val="single"/>
        </w:rPr>
        <w:t>tudi v elektronski obliki (format .</w:t>
      </w:r>
      <w:proofErr w:type="spellStart"/>
      <w:r w:rsidRPr="0065696E">
        <w:rPr>
          <w:color w:val="000000"/>
          <w:u w:val="single"/>
        </w:rPr>
        <w:t>xls</w:t>
      </w:r>
      <w:proofErr w:type="spellEnd"/>
      <w:r w:rsidRPr="0065696E">
        <w:rPr>
          <w:color w:val="000000"/>
          <w:u w:val="single"/>
        </w:rPr>
        <w:t>).</w:t>
      </w:r>
    </w:p>
    <w:p w:rsidR="009E53B7" w:rsidRDefault="009E53B7" w:rsidP="009E53B7">
      <w:pPr>
        <w:spacing w:before="225" w:after="225"/>
        <w:jc w:val="both"/>
      </w:pPr>
      <w:r>
        <w:t>Ponudnik mora upoštevati vso tehnično specifikacijo v obrazcu OBR-2 Predračun.</w:t>
      </w:r>
    </w:p>
    <w:p w:rsidR="00BC3AD0" w:rsidRPr="009D2071" w:rsidRDefault="009E53B7" w:rsidP="009E53B7">
      <w:pPr>
        <w:jc w:val="both"/>
        <w:rPr>
          <w:color w:val="000000" w:themeColor="text1"/>
        </w:rPr>
      </w:pPr>
      <w:r>
        <w:t>Obrazec predračuna vsebuje</w:t>
      </w:r>
      <w:r w:rsidRPr="008F102C">
        <w:t xml:space="preserve"> opise in količine posameznih popisnih postavk. Opisov in količin posameznih popisnih postavk ni dovoljeno sp</w:t>
      </w:r>
      <w:r>
        <w:t>reminjati.</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rsidRPr="009D2071">
        <w:rPr>
          <w:color w:val="000000" w:themeColor="text1"/>
        </w:rPr>
        <w:t>excel</w:t>
      </w:r>
      <w:proofErr w:type="spellEnd"/>
      <w:r w:rsidRPr="009D2071">
        <w:rPr>
          <w:color w:val="000000" w:themeColor="text1"/>
        </w:rPr>
        <w:t xml:space="preserve"> datoteki, se bo kot veljaven štel obrazec v </w:t>
      </w:r>
      <w:proofErr w:type="spellStart"/>
      <w:r w:rsidRPr="009D2071">
        <w:rPr>
          <w:color w:val="000000" w:themeColor="text1"/>
        </w:rPr>
        <w:t>excel</w:t>
      </w:r>
      <w:proofErr w:type="spellEnd"/>
      <w:r w:rsidRPr="009D2071">
        <w:rPr>
          <w:color w:val="000000" w:themeColor="text1"/>
        </w:rPr>
        <w:t xml:space="preserve"> obliki.</w:t>
      </w:r>
    </w:p>
    <w:p w:rsidR="00AF36BD" w:rsidRDefault="00AF36BD" w:rsidP="00AF36BD">
      <w:pPr>
        <w:jc w:val="both"/>
      </w:pPr>
    </w:p>
    <w:p w:rsidR="00AF36BD" w:rsidRDefault="00AF36BD" w:rsidP="005A7082">
      <w:pPr>
        <w:pStyle w:val="Odstavekseznama"/>
        <w:numPr>
          <w:ilvl w:val="2"/>
          <w:numId w:val="9"/>
        </w:numPr>
        <w:rPr>
          <w:b/>
        </w:rPr>
      </w:pPr>
      <w:r>
        <w:rPr>
          <w:b/>
        </w:rPr>
        <w:t>Ponudbena cena</w:t>
      </w:r>
    </w:p>
    <w:p w:rsidR="00AF36BD" w:rsidRPr="00AB6416" w:rsidRDefault="00AF36BD" w:rsidP="00AF36BD">
      <w:pPr>
        <w:rPr>
          <w:b/>
        </w:rPr>
      </w:pPr>
    </w:p>
    <w:p w:rsidR="009E53B7" w:rsidRPr="00D74524" w:rsidRDefault="009E53B7" w:rsidP="009E53B7">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Cs/>
          <w:sz w:val="24"/>
          <w:szCs w:val="24"/>
        </w:rPr>
        <w:t>, itd.</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Incoterms</w:t>
      </w:r>
      <w:proofErr w:type="spellEnd"/>
      <w:r w:rsidRPr="002B7149">
        <w:rPr>
          <w:rStyle w:val="Bodytext"/>
          <w:sz w:val="24"/>
          <w:szCs w:val="24"/>
        </w:rPr>
        <w:t xml:space="preserve"> 20</w:t>
      </w:r>
      <w:r w:rsidR="00CB5EDD">
        <w:rPr>
          <w:rStyle w:val="Bodytext"/>
          <w:sz w:val="24"/>
          <w:szCs w:val="24"/>
        </w:rPr>
        <w:t>2</w:t>
      </w:r>
      <w:r w:rsidRPr="002B7149">
        <w:rPr>
          <w:rStyle w:val="Bodytext"/>
          <w:sz w:val="24"/>
          <w:szCs w:val="24"/>
        </w:rPr>
        <w:t>0) razlo</w:t>
      </w:r>
      <w:r w:rsidRPr="002B7149">
        <w:rPr>
          <w:rStyle w:val="Bodytext"/>
          <w:rFonts w:hint="eastAsia"/>
          <w:sz w:val="24"/>
          <w:szCs w:val="24"/>
        </w:rPr>
        <w:t>ž</w:t>
      </w:r>
      <w:r w:rsidRPr="002B7149">
        <w:rPr>
          <w:rStyle w:val="Bodytext"/>
          <w:sz w:val="24"/>
          <w:szCs w:val="24"/>
        </w:rPr>
        <w:t>eno lokacija dobave.</w:t>
      </w:r>
    </w:p>
    <w:p w:rsidR="00AF36BD" w:rsidRDefault="00AF36BD" w:rsidP="00AF36BD">
      <w:pPr>
        <w:rPr>
          <w:b/>
        </w:rPr>
      </w:pPr>
      <w:r>
        <w:rPr>
          <w:b/>
        </w:rPr>
        <w:lastRenderedPageBreak/>
        <w:t>10.2.</w:t>
      </w:r>
      <w:r w:rsidR="005A7082">
        <w:rPr>
          <w:b/>
        </w:rPr>
        <w:t>2</w:t>
      </w:r>
      <w:r>
        <w:rPr>
          <w:b/>
        </w:rPr>
        <w:t xml:space="preserve"> Neposredna plačila podizvajalcem</w:t>
      </w:r>
    </w:p>
    <w:p w:rsidR="00AF36BD" w:rsidRDefault="00AF36BD" w:rsidP="00AF36BD">
      <w:pPr>
        <w:rPr>
          <w:b/>
        </w:rPr>
      </w:pPr>
    </w:p>
    <w:p w:rsidR="009E53B7" w:rsidRPr="00BC1959" w:rsidRDefault="009E53B7" w:rsidP="009E53B7">
      <w:pPr>
        <w:pStyle w:val="Bodytext1"/>
        <w:shd w:val="clear" w:color="auto" w:fill="auto"/>
        <w:ind w:firstLine="0"/>
        <w:jc w:val="both"/>
        <w:rPr>
          <w:bCs/>
          <w:sz w:val="24"/>
          <w:szCs w:val="24"/>
        </w:rPr>
      </w:pPr>
      <w:r w:rsidRPr="00BC1959">
        <w:rPr>
          <w:bCs/>
          <w:sz w:val="24"/>
          <w:szCs w:val="24"/>
        </w:rPr>
        <w:t>Neposredna pla</w:t>
      </w:r>
      <w:r w:rsidRPr="00BC1959">
        <w:rPr>
          <w:rFonts w:hint="eastAsia"/>
          <w:bCs/>
          <w:sz w:val="24"/>
          <w:szCs w:val="24"/>
        </w:rPr>
        <w:t>č</w:t>
      </w:r>
      <w:r w:rsidRPr="00BC1959">
        <w:rPr>
          <w:bCs/>
          <w:sz w:val="24"/>
          <w:szCs w:val="24"/>
        </w:rPr>
        <w:t>ila podizvajalcu so obvezna v primeru, ko podizvajalec zahteva neposredno pla</w:t>
      </w:r>
      <w:r w:rsidRPr="00BC1959">
        <w:rPr>
          <w:rFonts w:hint="eastAsia"/>
          <w:bCs/>
          <w:sz w:val="24"/>
          <w:szCs w:val="24"/>
        </w:rPr>
        <w:t>č</w:t>
      </w:r>
      <w:r w:rsidRPr="00BC1959">
        <w:rPr>
          <w:bCs/>
          <w:sz w:val="24"/>
          <w:szCs w:val="24"/>
        </w:rPr>
        <w:t>ilo in je v ponudbi prilo</w:t>
      </w:r>
      <w:r w:rsidRPr="00BC1959">
        <w:rPr>
          <w:rFonts w:hint="eastAsia"/>
          <w:bCs/>
          <w:sz w:val="24"/>
          <w:szCs w:val="24"/>
        </w:rPr>
        <w:t>ž</w:t>
      </w:r>
      <w:r w:rsidRPr="00BC1959">
        <w:rPr>
          <w:bCs/>
          <w:sz w:val="24"/>
          <w:szCs w:val="24"/>
        </w:rPr>
        <w:t>ena zahteva podizvajalca za neposredno pla</w:t>
      </w:r>
      <w:r w:rsidRPr="00BC1959">
        <w:rPr>
          <w:rFonts w:hint="eastAsia"/>
          <w:bCs/>
          <w:sz w:val="24"/>
          <w:szCs w:val="24"/>
        </w:rPr>
        <w:t>č</w:t>
      </w:r>
      <w:r w:rsidRPr="00BC1959">
        <w:rPr>
          <w:bCs/>
          <w:sz w:val="24"/>
          <w:szCs w:val="24"/>
        </w:rPr>
        <w:t>ilo.</w:t>
      </w:r>
    </w:p>
    <w:p w:rsidR="00AF36BD" w:rsidRPr="006D24B8" w:rsidRDefault="00AF36BD" w:rsidP="00AF36BD">
      <w:pPr>
        <w:pStyle w:val="Bodytext1"/>
        <w:shd w:val="clear" w:color="auto" w:fill="auto"/>
        <w:ind w:firstLine="0"/>
        <w:jc w:val="both"/>
        <w:rPr>
          <w:b/>
          <w:sz w:val="24"/>
          <w:szCs w:val="24"/>
        </w:rPr>
      </w:pPr>
      <w:r w:rsidRPr="006D24B8">
        <w:rPr>
          <w:b/>
          <w:sz w:val="24"/>
          <w:szCs w:val="24"/>
        </w:rPr>
        <w:t>10.2.</w:t>
      </w:r>
      <w:r w:rsidR="005A7082">
        <w:rPr>
          <w:b/>
          <w:sz w:val="24"/>
          <w:szCs w:val="24"/>
        </w:rPr>
        <w:t>3</w:t>
      </w:r>
      <w:r w:rsidRPr="006D24B8">
        <w:rPr>
          <w:b/>
          <w:sz w:val="24"/>
          <w:szCs w:val="24"/>
        </w:rPr>
        <w:t xml:space="preserve"> Zmanjšanje obsega naročila</w:t>
      </w:r>
    </w:p>
    <w:p w:rsidR="009E53B7" w:rsidRPr="00C406E7" w:rsidRDefault="009E53B7" w:rsidP="009E53B7">
      <w:pPr>
        <w:pStyle w:val="Bodytext1"/>
        <w:shd w:val="clear" w:color="auto" w:fill="auto"/>
        <w:ind w:firstLine="0"/>
        <w:jc w:val="both"/>
        <w:rPr>
          <w:bCs/>
          <w:sz w:val="24"/>
          <w:szCs w:val="24"/>
        </w:rPr>
      </w:pPr>
      <w:r w:rsidRPr="00C406E7">
        <w:rPr>
          <w:bCs/>
          <w:sz w:val="24"/>
          <w:szCs w:val="24"/>
        </w:rPr>
        <w:t>Naročnik si pridržuje pravico, da zmanjša obseg naročila, ne da bi zato moral navajati posebne razloge. Ponudniki morajo to dejstvo upoštevati pri sestavi ponudbenih cen.</w:t>
      </w:r>
    </w:p>
    <w:p w:rsidR="009E53B7" w:rsidRPr="00C406E7" w:rsidRDefault="009E53B7" w:rsidP="009E53B7">
      <w:pPr>
        <w:pStyle w:val="Bodytext1"/>
        <w:shd w:val="clear" w:color="auto" w:fill="auto"/>
        <w:ind w:firstLine="0"/>
        <w:jc w:val="both"/>
        <w:rPr>
          <w:bCs/>
          <w:sz w:val="24"/>
          <w:szCs w:val="24"/>
        </w:rPr>
      </w:pPr>
      <w:r w:rsidRPr="00C406E7">
        <w:rPr>
          <w:bCs/>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655FE2" w:rsidRPr="006D24B8" w:rsidRDefault="00F3237A" w:rsidP="006D6CBD">
      <w:pPr>
        <w:pStyle w:val="Bodytext1"/>
        <w:numPr>
          <w:ilvl w:val="2"/>
          <w:numId w:val="47"/>
        </w:numPr>
        <w:shd w:val="clear" w:color="auto" w:fill="auto"/>
        <w:jc w:val="both"/>
        <w:rPr>
          <w:b/>
          <w:sz w:val="24"/>
          <w:szCs w:val="24"/>
        </w:rPr>
      </w:pPr>
      <w:r>
        <w:rPr>
          <w:b/>
          <w:sz w:val="24"/>
          <w:szCs w:val="24"/>
        </w:rPr>
        <w:t>N</w:t>
      </w:r>
      <w:r w:rsidR="00655FE2">
        <w:rPr>
          <w:b/>
          <w:sz w:val="24"/>
          <w:szCs w:val="24"/>
        </w:rPr>
        <w:t xml:space="preserve">ačin </w:t>
      </w:r>
      <w:r w:rsidR="00462963">
        <w:rPr>
          <w:b/>
          <w:sz w:val="24"/>
          <w:szCs w:val="24"/>
        </w:rPr>
        <w:t>dobave</w:t>
      </w:r>
    </w:p>
    <w:p w:rsidR="00A76763" w:rsidRPr="00A55FA2" w:rsidRDefault="00A76763" w:rsidP="00A76763">
      <w:pPr>
        <w:spacing w:before="225" w:after="225"/>
        <w:jc w:val="both"/>
        <w:rPr>
          <w:color w:val="000000"/>
        </w:rPr>
      </w:pPr>
      <w:r w:rsidRPr="00760103">
        <w:rPr>
          <w:color w:val="000000"/>
        </w:rPr>
        <w:t>Naročnik je predvidel dva načina nakupa blaga, in sicer:</w:t>
      </w:r>
    </w:p>
    <w:p w:rsidR="00A76763" w:rsidRPr="00867687" w:rsidRDefault="00A76763" w:rsidP="00A76763">
      <w:pPr>
        <w:spacing w:before="225" w:after="225"/>
        <w:jc w:val="both"/>
      </w:pPr>
      <w:r w:rsidRPr="00867687">
        <w:t xml:space="preserve">- Konsignacijski nakup za naslednje artikle z zaporedno številko iz OBR-2: </w:t>
      </w:r>
      <w:r w:rsidR="00214213" w:rsidRPr="00867687">
        <w:t>22</w:t>
      </w:r>
      <w:r w:rsidRPr="00867687">
        <w:t xml:space="preserve">, </w:t>
      </w:r>
      <w:r w:rsidR="00214213" w:rsidRPr="00867687">
        <w:t>23</w:t>
      </w:r>
      <w:r w:rsidRPr="00867687">
        <w:t xml:space="preserve">, </w:t>
      </w:r>
      <w:r w:rsidR="00214213" w:rsidRPr="00867687">
        <w:t>24</w:t>
      </w:r>
      <w:r w:rsidRPr="00867687">
        <w:t xml:space="preserve">, </w:t>
      </w:r>
      <w:r w:rsidR="00214213" w:rsidRPr="00867687">
        <w:t>25</w:t>
      </w:r>
      <w:r w:rsidRPr="00867687">
        <w:t xml:space="preserve"> </w:t>
      </w:r>
      <w:r w:rsidR="00214213" w:rsidRPr="00867687">
        <w:t>26, 27</w:t>
      </w:r>
      <w:r w:rsidR="00620E21">
        <w:t xml:space="preserve">, </w:t>
      </w:r>
      <w:r w:rsidR="00130067">
        <w:t>28, 29, 30, 31, 32, 33, 34, 35, 36, 37, 38, 39, 40</w:t>
      </w:r>
      <w:r w:rsidR="00867687" w:rsidRPr="00867687">
        <w:t xml:space="preserve"> (6. SKLOP – ORTOPEDSKI IMPLATATI)</w:t>
      </w:r>
      <w:r w:rsidRPr="00867687">
        <w:t>.</w:t>
      </w:r>
    </w:p>
    <w:p w:rsidR="009E53B7" w:rsidRPr="00C406E7" w:rsidRDefault="00A76763" w:rsidP="009E53B7">
      <w:pPr>
        <w:pStyle w:val="Bodytext1"/>
        <w:shd w:val="clear" w:color="auto" w:fill="auto"/>
        <w:ind w:firstLine="0"/>
        <w:jc w:val="both"/>
        <w:rPr>
          <w:bCs/>
          <w:sz w:val="24"/>
          <w:szCs w:val="24"/>
        </w:rPr>
      </w:pPr>
      <w:r>
        <w:rPr>
          <w:bCs/>
          <w:sz w:val="24"/>
          <w:szCs w:val="24"/>
        </w:rPr>
        <w:t xml:space="preserve">- </w:t>
      </w:r>
      <w:r w:rsidR="009E53B7" w:rsidRPr="00C406E7">
        <w:rPr>
          <w:bCs/>
          <w:sz w:val="24"/>
          <w:szCs w:val="24"/>
        </w:rPr>
        <w:t xml:space="preserve">Klasični sukcesivni nakup za vse artikle iz OBR-2, na podlagi naročilnice. </w:t>
      </w:r>
    </w:p>
    <w:p w:rsidR="006D6CBD" w:rsidRPr="009E53B7" w:rsidRDefault="009E53B7" w:rsidP="009E53B7">
      <w:pPr>
        <w:pStyle w:val="Bodytext1"/>
        <w:shd w:val="clear" w:color="auto" w:fill="auto"/>
        <w:ind w:firstLine="0"/>
        <w:jc w:val="both"/>
        <w:rPr>
          <w:bCs/>
          <w:sz w:val="24"/>
          <w:szCs w:val="24"/>
        </w:rPr>
      </w:pPr>
      <w:r w:rsidRPr="00C406E7">
        <w:rPr>
          <w:bCs/>
          <w:sz w:val="24"/>
          <w:szCs w:val="24"/>
        </w:rPr>
        <w:t>V kolikor se v času trajanja pogodbe pokaže potreba po drugačnem načinu dobave pri posameznem sklopu</w:t>
      </w:r>
      <w:r>
        <w:rPr>
          <w:bCs/>
          <w:sz w:val="24"/>
          <w:szCs w:val="24"/>
        </w:rPr>
        <w:t>, oziroma artiklu,</w:t>
      </w:r>
      <w:r w:rsidRPr="00C406E7">
        <w:rPr>
          <w:bCs/>
          <w:sz w:val="24"/>
          <w:szCs w:val="24"/>
        </w:rPr>
        <w:t xml:space="preserve"> kot je bil predviden ob sklenitvi pogodbe, se lahko le-ta ob soglasju pogodbenih strank spremeni.</w:t>
      </w:r>
      <w:bookmarkStart w:id="10" w:name="_GoBack"/>
      <w:bookmarkEnd w:id="10"/>
    </w:p>
    <w:p w:rsidR="00AF36BD" w:rsidRPr="002B7149" w:rsidRDefault="00AF36BD" w:rsidP="006D6CBD">
      <w:pPr>
        <w:pStyle w:val="Odstavekseznama"/>
        <w:numPr>
          <w:ilvl w:val="1"/>
          <w:numId w:val="47"/>
        </w:numPr>
        <w:rPr>
          <w:b/>
        </w:rPr>
      </w:pPr>
      <w:r w:rsidRPr="002B7149">
        <w:rPr>
          <w:b/>
        </w:rPr>
        <w:t>Priprava ponudb</w:t>
      </w:r>
    </w:p>
    <w:p w:rsidR="00AF36BD" w:rsidRDefault="00AF36BD" w:rsidP="00AF36BD">
      <w:pPr>
        <w:rPr>
          <w:rFonts w:eastAsia="Arial Unicode MS"/>
          <w:b/>
          <w:bCs/>
        </w:rPr>
      </w:pPr>
    </w:p>
    <w:p w:rsidR="00AF36BD" w:rsidRPr="001026C2" w:rsidRDefault="00AF36BD" w:rsidP="00AF36BD">
      <w:pPr>
        <w:pStyle w:val="Odstavekseznama"/>
        <w:numPr>
          <w:ilvl w:val="2"/>
          <w:numId w:val="10"/>
        </w:numPr>
        <w:rPr>
          <w:rFonts w:eastAsia="Arial Unicode MS"/>
          <w:b/>
          <w:bCs/>
        </w:rPr>
      </w:pPr>
      <w:r w:rsidRPr="001026C2">
        <w:rPr>
          <w:rFonts w:eastAsia="Arial Unicode MS"/>
          <w:b/>
          <w:bCs/>
        </w:rPr>
        <w:t>Skupna ponudba</w:t>
      </w:r>
    </w:p>
    <w:p w:rsidR="00AF36BD" w:rsidRDefault="00AF36BD" w:rsidP="00AF36BD">
      <w:pPr>
        <w:rPr>
          <w:rFonts w:eastAsia="Arial Unicode MS"/>
          <w:b/>
          <w:bCs/>
        </w:rPr>
      </w:pPr>
    </w:p>
    <w:p w:rsidR="009E53B7" w:rsidRPr="00C27B6D" w:rsidRDefault="009E53B7" w:rsidP="009E53B7">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in 8.1.3. </w:t>
      </w:r>
      <w:r w:rsidRPr="002B7149">
        <w:rPr>
          <w:rStyle w:val="Bodytext"/>
          <w:sz w:val="24"/>
          <w:szCs w:val="24"/>
        </w:rPr>
        <w:t>pa le, v kolikor bo v skupni ponudbi nastopal kot dobavitelj posameznega sklopa predmetnih artiklov.</w:t>
      </w:r>
    </w:p>
    <w:p w:rsidR="009E53B7" w:rsidRPr="002B7149" w:rsidRDefault="009E53B7" w:rsidP="009E53B7">
      <w:pPr>
        <w:spacing w:before="225" w:after="225"/>
        <w:jc w:val="both"/>
      </w:pPr>
      <w:r w:rsidRPr="002B7149">
        <w:rPr>
          <w:rStyle w:val="Bodytext"/>
          <w:sz w:val="24"/>
          <w:szCs w:val="24"/>
        </w:rPr>
        <w:t>Vsi ponudniki v skupni ponudbi morajo izpolniti ESPD posamično in v njem navesti vse zahtevane podatke.</w:t>
      </w:r>
      <w:r>
        <w:rPr>
          <w:rStyle w:val="Bodytext"/>
          <w:sz w:val="24"/>
          <w:szCs w:val="24"/>
        </w:rPr>
        <w:t xml:space="preserve"> </w:t>
      </w:r>
      <w:r w:rsidRPr="006D24B8">
        <w:rPr>
          <w:color w:val="00000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9E53B7" w:rsidRPr="002B7149" w:rsidRDefault="009E53B7" w:rsidP="009E53B7">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w:t>
      </w:r>
      <w:r>
        <w:rPr>
          <w:rStyle w:val="Bodytext"/>
          <w:sz w:val="24"/>
          <w:szCs w:val="24"/>
        </w:rPr>
        <w:t xml:space="preserve">OBR-2 </w:t>
      </w:r>
      <w:r w:rsidRPr="002B7149">
        <w:rPr>
          <w:rStyle w:val="Bodytext"/>
          <w:sz w:val="24"/>
          <w:szCs w:val="24"/>
        </w:rPr>
        <w:t>Predračun</w:t>
      </w:r>
      <w:r>
        <w:rPr>
          <w:rStyle w:val="Bodytext"/>
          <w:sz w:val="24"/>
          <w:szCs w:val="24"/>
        </w:rPr>
        <w:t xml:space="preserve"> </w:t>
      </w:r>
      <w:r w:rsidRPr="002B7149">
        <w:rPr>
          <w:rStyle w:val="Bodytext"/>
          <w:sz w:val="24"/>
          <w:szCs w:val="24"/>
        </w:rPr>
        <w:t xml:space="preserve">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9E53B7" w:rsidRDefault="009E53B7" w:rsidP="009E53B7">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lastRenderedPageBreak/>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E20D9D" w:rsidRDefault="00E20D9D" w:rsidP="00AF36BD">
      <w:pPr>
        <w:pStyle w:val="Bodytext1"/>
        <w:widowControl w:val="0"/>
        <w:shd w:val="clear" w:color="auto" w:fill="auto"/>
        <w:tabs>
          <w:tab w:val="left" w:pos="222"/>
        </w:tabs>
        <w:spacing w:after="0" w:line="240" w:lineRule="auto"/>
        <w:ind w:firstLine="0"/>
        <w:jc w:val="both"/>
        <w:rPr>
          <w:rStyle w:val="Bodytext"/>
          <w:sz w:val="24"/>
          <w:szCs w:val="24"/>
        </w:rPr>
      </w:pPr>
    </w:p>
    <w:p w:rsidR="00AF36BD" w:rsidRDefault="00AF36BD" w:rsidP="00AF36BD">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9E53B7" w:rsidRDefault="009E53B7" w:rsidP="009E53B7">
      <w:pPr>
        <w:pStyle w:val="Bodytext1"/>
        <w:widowControl w:val="0"/>
        <w:shd w:val="clear" w:color="auto" w:fill="auto"/>
        <w:tabs>
          <w:tab w:val="left" w:pos="270"/>
        </w:tabs>
        <w:spacing w:after="0" w:line="240" w:lineRule="auto"/>
        <w:ind w:firstLine="0"/>
        <w:jc w:val="both"/>
        <w:rPr>
          <w:b/>
          <w:bCs/>
          <w:color w:val="auto"/>
          <w:sz w:val="24"/>
          <w:szCs w:val="24"/>
        </w:rPr>
      </w:pPr>
    </w:p>
    <w:p w:rsidR="009E53B7" w:rsidRPr="002B7149" w:rsidRDefault="009E53B7" w:rsidP="009E53B7">
      <w:pPr>
        <w:pStyle w:val="Bodytext1"/>
        <w:widowControl w:val="0"/>
        <w:shd w:val="clear" w:color="auto" w:fill="auto"/>
        <w:tabs>
          <w:tab w:val="left" w:pos="270"/>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9E53B7" w:rsidRDefault="009E53B7" w:rsidP="009E53B7">
      <w:pPr>
        <w:pStyle w:val="Bodytext1"/>
        <w:widowControl w:val="0"/>
        <w:shd w:val="clear" w:color="auto" w:fill="auto"/>
        <w:tabs>
          <w:tab w:val="left" w:pos="231"/>
        </w:tabs>
        <w:spacing w:after="0" w:line="240" w:lineRule="auto"/>
        <w:ind w:firstLine="0"/>
        <w:jc w:val="both"/>
        <w:rPr>
          <w:sz w:val="24"/>
          <w:szCs w:val="24"/>
        </w:rPr>
      </w:pPr>
    </w:p>
    <w:p w:rsidR="009E53B7" w:rsidRPr="002B7149" w:rsidRDefault="009E53B7" w:rsidP="009E53B7">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9E53B7" w:rsidRPr="002B7149" w:rsidRDefault="009E53B7" w:rsidP="009E53B7">
      <w:pPr>
        <w:pStyle w:val="Bodytext1"/>
        <w:widowControl w:val="0"/>
        <w:shd w:val="clear" w:color="auto" w:fill="auto"/>
        <w:tabs>
          <w:tab w:val="left" w:pos="231"/>
        </w:tabs>
        <w:spacing w:after="0" w:line="240" w:lineRule="auto"/>
        <w:ind w:firstLine="0"/>
        <w:jc w:val="both"/>
        <w:rPr>
          <w:sz w:val="24"/>
          <w:szCs w:val="24"/>
        </w:rPr>
      </w:pPr>
    </w:p>
    <w:p w:rsidR="009E53B7" w:rsidRDefault="009E53B7" w:rsidP="009E53B7">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9E53B7" w:rsidRPr="002B7149" w:rsidRDefault="009E53B7" w:rsidP="009E53B7">
      <w:pPr>
        <w:pStyle w:val="Bodytext1"/>
        <w:shd w:val="clear" w:color="auto" w:fill="auto"/>
        <w:spacing w:after="0" w:line="240" w:lineRule="auto"/>
        <w:ind w:firstLine="0"/>
        <w:jc w:val="both"/>
        <w:rPr>
          <w:sz w:val="24"/>
          <w:szCs w:val="24"/>
        </w:rPr>
      </w:pPr>
    </w:p>
    <w:p w:rsidR="009E53B7" w:rsidRDefault="009E53B7" w:rsidP="009E53B7">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9E53B7" w:rsidRPr="002B7149" w:rsidRDefault="009E53B7" w:rsidP="009E53B7">
      <w:pPr>
        <w:pStyle w:val="Bodytext1"/>
        <w:shd w:val="clear" w:color="auto" w:fill="auto"/>
        <w:spacing w:after="0" w:line="240" w:lineRule="auto"/>
        <w:ind w:firstLine="0"/>
        <w:jc w:val="both"/>
        <w:rPr>
          <w:sz w:val="24"/>
          <w:szCs w:val="24"/>
        </w:rPr>
      </w:pPr>
    </w:p>
    <w:p w:rsidR="009E53B7" w:rsidRPr="002B7149" w:rsidRDefault="009E53B7" w:rsidP="009E53B7">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AF36BD" w:rsidRPr="002B7149" w:rsidRDefault="00AF36BD" w:rsidP="00AF36BD">
      <w:pPr>
        <w:pStyle w:val="xl38"/>
        <w:spacing w:before="0" w:beforeAutospacing="0" w:after="0" w:afterAutospacing="0"/>
        <w:jc w:val="both"/>
        <w:rPr>
          <w:rFonts w:ascii="Times New Roman" w:hAnsi="Times New Roman" w:cs="Times New Roman"/>
        </w:rPr>
      </w:pPr>
    </w:p>
    <w:p w:rsidR="00AF36BD" w:rsidRDefault="00AF36BD" w:rsidP="00AF36BD">
      <w:pPr>
        <w:jc w:val="both"/>
        <w:rPr>
          <w:b/>
        </w:rPr>
      </w:pPr>
      <w:r>
        <w:rPr>
          <w:b/>
        </w:rPr>
        <w:t>10</w:t>
      </w:r>
      <w:r w:rsidRPr="002B7149">
        <w:rPr>
          <w:b/>
        </w:rPr>
        <w:t>.3.3. Variantne ponudbe</w:t>
      </w:r>
    </w:p>
    <w:p w:rsidR="00AF36BD" w:rsidRDefault="00AF36BD" w:rsidP="00AF36BD">
      <w:pPr>
        <w:jc w:val="both"/>
        <w:rPr>
          <w:b/>
        </w:rPr>
      </w:pPr>
    </w:p>
    <w:p w:rsidR="00AF36BD" w:rsidRPr="00B42D75" w:rsidRDefault="00AF36BD" w:rsidP="00AF36BD">
      <w:pPr>
        <w:pStyle w:val="Bodytext1"/>
        <w:shd w:val="clear" w:color="auto" w:fill="auto"/>
        <w:spacing w:line="190" w:lineRule="exact"/>
        <w:ind w:firstLine="0"/>
        <w:rPr>
          <w:sz w:val="24"/>
          <w:szCs w:val="24"/>
          <w:shd w:val="clear" w:color="auto" w:fill="FFFFFF"/>
        </w:rPr>
      </w:pPr>
      <w:r w:rsidRPr="002C3DF6">
        <w:rPr>
          <w:rStyle w:val="Bodytext"/>
          <w:sz w:val="24"/>
          <w:szCs w:val="24"/>
        </w:rPr>
        <w:t>Variantne ponudbe niso dopu</w:t>
      </w:r>
      <w:r w:rsidRPr="002C3DF6">
        <w:rPr>
          <w:rStyle w:val="Bodytext"/>
          <w:rFonts w:hint="eastAsia"/>
          <w:sz w:val="24"/>
          <w:szCs w:val="24"/>
        </w:rPr>
        <w:t>šč</w:t>
      </w:r>
      <w:r w:rsidRPr="002C3DF6">
        <w:rPr>
          <w:rStyle w:val="Bodytext"/>
          <w:sz w:val="24"/>
          <w:szCs w:val="24"/>
        </w:rPr>
        <w:t>ene.</w:t>
      </w:r>
    </w:p>
    <w:p w:rsidR="00AF36BD" w:rsidRDefault="00AF36BD" w:rsidP="00AF36BD">
      <w:pPr>
        <w:jc w:val="both"/>
        <w:rPr>
          <w:b/>
        </w:rPr>
      </w:pPr>
      <w:r>
        <w:rPr>
          <w:b/>
        </w:rPr>
        <w:t>10.3.4. Jezik ponudbe</w:t>
      </w:r>
    </w:p>
    <w:p w:rsidR="00AF36BD" w:rsidRDefault="00AF36BD" w:rsidP="00AF36BD">
      <w:pPr>
        <w:jc w:val="both"/>
        <w:rPr>
          <w:b/>
        </w:rPr>
      </w:pPr>
    </w:p>
    <w:p w:rsidR="00AF36BD" w:rsidRPr="002C3DF6" w:rsidRDefault="00AF36BD" w:rsidP="00AF36BD">
      <w:pPr>
        <w:pStyle w:val="Bodytext1"/>
        <w:shd w:val="clear" w:color="auto" w:fill="auto"/>
        <w:ind w:firstLine="0"/>
        <w:jc w:val="both"/>
        <w:rPr>
          <w:sz w:val="24"/>
          <w:szCs w:val="24"/>
        </w:rPr>
      </w:pPr>
      <w:r w:rsidRPr="002C3DF6">
        <w:rPr>
          <w:rStyle w:val="Bodytext"/>
          <w:sz w:val="24"/>
          <w:szCs w:val="24"/>
        </w:rPr>
        <w:t>Postopek javnega naro</w:t>
      </w:r>
      <w:r w:rsidRPr="002C3DF6">
        <w:rPr>
          <w:rStyle w:val="Bodytext"/>
          <w:rFonts w:hint="eastAsia"/>
          <w:sz w:val="24"/>
          <w:szCs w:val="24"/>
        </w:rPr>
        <w:t>č</w:t>
      </w:r>
      <w:r w:rsidRPr="002C3DF6">
        <w:rPr>
          <w:rStyle w:val="Bodytext"/>
          <w:sz w:val="24"/>
          <w:szCs w:val="24"/>
        </w:rPr>
        <w:t>anja poteka v slovenskem jeziku. Vsi dokumenti v zvezi s ponudbo morajo biti v slovenskem jeziku.</w:t>
      </w:r>
    </w:p>
    <w:p w:rsidR="00AF36BD" w:rsidRDefault="00AF36BD" w:rsidP="00AF36BD">
      <w:pPr>
        <w:pStyle w:val="Bodytext1"/>
        <w:shd w:val="clear" w:color="auto" w:fill="auto"/>
        <w:ind w:firstLine="0"/>
        <w:jc w:val="both"/>
        <w:rPr>
          <w:rStyle w:val="Bodytext"/>
          <w:sz w:val="24"/>
          <w:szCs w:val="24"/>
        </w:rPr>
      </w:pPr>
      <w:r w:rsidRPr="002C3DF6">
        <w:rPr>
          <w:rStyle w:val="Bodytext"/>
          <w:sz w:val="24"/>
          <w:szCs w:val="24"/>
        </w:rPr>
        <w:t>Izjema so prospekti, katalogi, opisi, certifikati, ki jih ponudnik predlo</w:t>
      </w:r>
      <w:r w:rsidRPr="002C3DF6">
        <w:rPr>
          <w:rStyle w:val="Bodytext"/>
          <w:rFonts w:hint="eastAsia"/>
          <w:sz w:val="24"/>
          <w:szCs w:val="24"/>
        </w:rPr>
        <w:t>ž</w:t>
      </w:r>
      <w:r w:rsidRPr="002C3DF6">
        <w:rPr>
          <w:rStyle w:val="Bodytext"/>
          <w:sz w:val="24"/>
          <w:szCs w:val="24"/>
        </w:rPr>
        <w:t>i v ponudbi in so lahko v angle</w:t>
      </w:r>
      <w:r w:rsidRPr="002C3DF6">
        <w:rPr>
          <w:rStyle w:val="Bodytext"/>
          <w:rFonts w:hint="eastAsia"/>
          <w:sz w:val="24"/>
          <w:szCs w:val="24"/>
        </w:rPr>
        <w:t>š</w:t>
      </w:r>
      <w:r w:rsidRPr="002C3DF6">
        <w:rPr>
          <w:rStyle w:val="Bodytext"/>
          <w:sz w:val="24"/>
          <w:szCs w:val="24"/>
        </w:rPr>
        <w:t>kem jeziku. Prav tako so lahko dokazila uradnih institucij, ki jih predlo</w:t>
      </w:r>
      <w:r w:rsidRPr="002C3DF6">
        <w:rPr>
          <w:rStyle w:val="Bodytext"/>
          <w:rFonts w:hint="eastAsia"/>
          <w:sz w:val="24"/>
          <w:szCs w:val="24"/>
        </w:rPr>
        <w:t>ž</w:t>
      </w:r>
      <w:r w:rsidRPr="002C3DF6">
        <w:rPr>
          <w:rStyle w:val="Bodytext"/>
          <w:sz w:val="24"/>
          <w:szCs w:val="24"/>
        </w:rPr>
        <w:t>i ponudnik s sede</w:t>
      </w:r>
      <w:r w:rsidRPr="002C3DF6">
        <w:rPr>
          <w:rStyle w:val="Bodytext"/>
          <w:rFonts w:hint="eastAsia"/>
          <w:sz w:val="24"/>
          <w:szCs w:val="24"/>
        </w:rPr>
        <w:t>ž</w:t>
      </w:r>
      <w:r w:rsidRPr="002C3DF6">
        <w:rPr>
          <w:rStyle w:val="Bodytext"/>
          <w:sz w:val="24"/>
          <w:szCs w:val="24"/>
        </w:rPr>
        <w:t>em v tuji dr</w:t>
      </w:r>
      <w:r w:rsidRPr="002C3DF6">
        <w:rPr>
          <w:rStyle w:val="Bodytext"/>
          <w:rFonts w:hint="eastAsia"/>
          <w:sz w:val="24"/>
          <w:szCs w:val="24"/>
        </w:rPr>
        <w:t>ž</w:t>
      </w:r>
      <w:r w:rsidRPr="002C3DF6">
        <w:rPr>
          <w:rStyle w:val="Bodytext"/>
          <w:sz w:val="24"/>
          <w:szCs w:val="24"/>
        </w:rPr>
        <w:t>avi, predlo</w:t>
      </w:r>
      <w:r w:rsidRPr="002C3DF6">
        <w:rPr>
          <w:rStyle w:val="Bodytext"/>
          <w:rFonts w:hint="eastAsia"/>
          <w:sz w:val="24"/>
          <w:szCs w:val="24"/>
        </w:rPr>
        <w:t>ž</w:t>
      </w:r>
      <w:r w:rsidRPr="002C3DF6">
        <w:rPr>
          <w:rStyle w:val="Bodytext"/>
          <w:sz w:val="24"/>
          <w:szCs w:val="24"/>
        </w:rPr>
        <w:t>ena v angle</w:t>
      </w:r>
      <w:r w:rsidRPr="002C3DF6">
        <w:rPr>
          <w:rStyle w:val="Bodytext"/>
          <w:rFonts w:hint="eastAsia"/>
          <w:sz w:val="24"/>
          <w:szCs w:val="24"/>
        </w:rPr>
        <w:t>š</w:t>
      </w:r>
      <w:r w:rsidRPr="002C3DF6">
        <w:rPr>
          <w:rStyle w:val="Bodytext"/>
          <w:sz w:val="24"/>
          <w:szCs w:val="24"/>
        </w:rPr>
        <w:t>kem jeziku.</w:t>
      </w:r>
    </w:p>
    <w:p w:rsidR="00AF36BD" w:rsidRDefault="00AF36BD" w:rsidP="00AF36BD">
      <w:pPr>
        <w:pStyle w:val="Bodytext1"/>
        <w:numPr>
          <w:ilvl w:val="2"/>
          <w:numId w:val="15"/>
        </w:numPr>
        <w:shd w:val="clear" w:color="auto" w:fill="auto"/>
        <w:spacing w:line="240" w:lineRule="auto"/>
        <w:jc w:val="both"/>
        <w:rPr>
          <w:rStyle w:val="Bodytext"/>
          <w:b/>
          <w:sz w:val="24"/>
          <w:szCs w:val="24"/>
        </w:rPr>
      </w:pPr>
      <w:r w:rsidRPr="000A70F8">
        <w:rPr>
          <w:rStyle w:val="Bodytext"/>
          <w:b/>
          <w:sz w:val="24"/>
          <w:szCs w:val="24"/>
        </w:rPr>
        <w:t>Veljavnost ponudbe</w:t>
      </w:r>
    </w:p>
    <w:p w:rsidR="00AF36BD" w:rsidRPr="00C27B6D" w:rsidRDefault="00AF36BD" w:rsidP="00AF36BD">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Pr>
          <w:rStyle w:val="Bodytext"/>
          <w:sz w:val="24"/>
          <w:szCs w:val="24"/>
        </w:rPr>
        <w:t>, vendar ne več kot 12 mesecev.</w:t>
      </w:r>
    </w:p>
    <w:p w:rsidR="00AF36BD" w:rsidRDefault="00AF36BD" w:rsidP="00AF36BD">
      <w:pPr>
        <w:pStyle w:val="Odstavekseznama"/>
        <w:numPr>
          <w:ilvl w:val="2"/>
          <w:numId w:val="11"/>
        </w:numPr>
        <w:rPr>
          <w:b/>
        </w:rPr>
      </w:pPr>
      <w:r w:rsidRPr="00A22E2E">
        <w:rPr>
          <w:b/>
        </w:rPr>
        <w:lastRenderedPageBreak/>
        <w:t>Stroški ponudbe</w:t>
      </w:r>
    </w:p>
    <w:p w:rsidR="00AF36BD" w:rsidRPr="004A53FF" w:rsidRDefault="00AF36BD" w:rsidP="00AF36BD">
      <w:pPr>
        <w:pStyle w:val="Odstavekseznama"/>
        <w:ind w:left="720"/>
        <w:rPr>
          <w:rStyle w:val="Bodytext"/>
          <w:rFonts w:eastAsia="Times New Roman"/>
          <w:b/>
          <w:color w:val="auto"/>
          <w:sz w:val="24"/>
          <w:szCs w:val="24"/>
          <w:shd w:val="clear" w:color="auto" w:fill="auto"/>
        </w:rPr>
      </w:pPr>
    </w:p>
    <w:p w:rsidR="00AF36BD" w:rsidRDefault="00AF36BD" w:rsidP="00AF36BD">
      <w:pPr>
        <w:pStyle w:val="Bodytext1"/>
        <w:shd w:val="clear" w:color="auto" w:fill="auto"/>
        <w:spacing w:line="190" w:lineRule="exact"/>
        <w:ind w:firstLine="0"/>
        <w:rPr>
          <w:rStyle w:val="Bodytext"/>
          <w:sz w:val="24"/>
          <w:szCs w:val="24"/>
        </w:rPr>
      </w:pPr>
      <w:r w:rsidRPr="002C3DF6">
        <w:rPr>
          <w:rStyle w:val="Bodytext"/>
          <w:sz w:val="24"/>
          <w:szCs w:val="24"/>
        </w:rPr>
        <w:t>Vse stro</w:t>
      </w:r>
      <w:r w:rsidRPr="002C3DF6">
        <w:rPr>
          <w:rStyle w:val="Bodytext"/>
          <w:rFonts w:hint="eastAsia"/>
          <w:sz w:val="24"/>
          <w:szCs w:val="24"/>
        </w:rPr>
        <w:t>š</w:t>
      </w:r>
      <w:r w:rsidRPr="002C3DF6">
        <w:rPr>
          <w:rStyle w:val="Bodytext"/>
          <w:sz w:val="24"/>
          <w:szCs w:val="24"/>
        </w:rPr>
        <w:t>ke povezane s pripravo in predlo</w:t>
      </w:r>
      <w:r w:rsidRPr="002C3DF6">
        <w:rPr>
          <w:rStyle w:val="Bodytext"/>
          <w:rFonts w:hint="eastAsia"/>
          <w:sz w:val="24"/>
          <w:szCs w:val="24"/>
        </w:rPr>
        <w:t>ž</w:t>
      </w:r>
      <w:r w:rsidRPr="002C3DF6">
        <w:rPr>
          <w:rStyle w:val="Bodytext"/>
          <w:sz w:val="24"/>
          <w:szCs w:val="24"/>
        </w:rPr>
        <w:t>itvijo ponudbe nosi ponudnik.</w:t>
      </w:r>
    </w:p>
    <w:p w:rsidR="00AF36BD" w:rsidRPr="00A22E2E" w:rsidRDefault="00AF36BD" w:rsidP="00AF36BD">
      <w:pPr>
        <w:pStyle w:val="Odstavekseznama"/>
        <w:numPr>
          <w:ilvl w:val="2"/>
          <w:numId w:val="11"/>
        </w:numPr>
        <w:rPr>
          <w:rFonts w:eastAsia="Arial Unicode MS"/>
          <w:b/>
          <w:color w:val="000000"/>
        </w:rPr>
      </w:pPr>
      <w:r>
        <w:rPr>
          <w:b/>
        </w:rPr>
        <w:t>Trajanje naročila</w:t>
      </w:r>
    </w:p>
    <w:p w:rsidR="00AF36BD" w:rsidRPr="00A22E2E" w:rsidRDefault="00AF36BD" w:rsidP="00AF36BD">
      <w:pPr>
        <w:pStyle w:val="Odstavekseznama"/>
        <w:ind w:left="720"/>
        <w:rPr>
          <w:rStyle w:val="Bodytext"/>
          <w:b/>
          <w:sz w:val="24"/>
          <w:szCs w:val="24"/>
          <w:shd w:val="clear" w:color="auto" w:fill="auto"/>
        </w:rPr>
      </w:pPr>
    </w:p>
    <w:p w:rsidR="00396414" w:rsidRDefault="00396414" w:rsidP="00396414">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w:t>
      </w:r>
      <w:r>
        <w:rPr>
          <w:rStyle w:val="Bodytext"/>
          <w:sz w:val="24"/>
          <w:szCs w:val="24"/>
        </w:rPr>
        <w:t>glede na cenovno ugodnost in ceno</w:t>
      </w:r>
      <w:r w:rsidRPr="009A3047">
        <w:rPr>
          <w:rStyle w:val="Bodytext"/>
          <w:sz w:val="24"/>
          <w:szCs w:val="24"/>
        </w:rPr>
        <w:t xml:space="preserve"> sklenil </w:t>
      </w:r>
      <w:r w:rsidR="00F71B00">
        <w:rPr>
          <w:rStyle w:val="Bodytext"/>
          <w:sz w:val="24"/>
          <w:szCs w:val="24"/>
        </w:rPr>
        <w:t>kupoprodajno pogodbo</w:t>
      </w:r>
      <w:r w:rsidR="00F71B00">
        <w:rPr>
          <w:rStyle w:val="Bodytext"/>
          <w:sz w:val="24"/>
          <w:szCs w:val="24"/>
          <w:u w:val="single"/>
        </w:rPr>
        <w:t xml:space="preserve"> s ponudniki </w:t>
      </w:r>
      <w:r w:rsidRPr="00DE165E">
        <w:rPr>
          <w:rStyle w:val="Bodytext"/>
          <w:sz w:val="24"/>
          <w:szCs w:val="24"/>
          <w:u w:val="single"/>
        </w:rPr>
        <w:t>glede na merila iz točke 9.</w:t>
      </w:r>
      <w:r w:rsidRPr="009A3047">
        <w:rPr>
          <w:rStyle w:val="Bodytext"/>
          <w:sz w:val="24"/>
          <w:szCs w:val="24"/>
        </w:rPr>
        <w:t xml:space="preserve"> predvidoma za obdobje </w:t>
      </w:r>
      <w:r w:rsidRPr="009E0F19">
        <w:rPr>
          <w:rStyle w:val="Bodytext"/>
          <w:color w:val="000000" w:themeColor="text1"/>
          <w:sz w:val="24"/>
          <w:szCs w:val="24"/>
        </w:rPr>
        <w:t>od</w:t>
      </w:r>
      <w:r w:rsidRPr="0078277F">
        <w:rPr>
          <w:rStyle w:val="Bodytext"/>
          <w:color w:val="000000" w:themeColor="text1"/>
          <w:sz w:val="24"/>
          <w:szCs w:val="24"/>
        </w:rPr>
        <w:t xml:space="preserve"> </w:t>
      </w:r>
      <w:r w:rsidR="00F71B00" w:rsidRPr="0078277F">
        <w:rPr>
          <w:rStyle w:val="Bodytext"/>
          <w:color w:val="000000" w:themeColor="text1"/>
          <w:sz w:val="24"/>
          <w:szCs w:val="24"/>
        </w:rPr>
        <w:t>1</w:t>
      </w:r>
      <w:r w:rsidRPr="0078277F">
        <w:rPr>
          <w:rStyle w:val="Bodytext"/>
          <w:color w:val="000000" w:themeColor="text1"/>
          <w:sz w:val="24"/>
          <w:szCs w:val="24"/>
        </w:rPr>
        <w:t>.</w:t>
      </w:r>
      <w:r w:rsidR="00F71B00" w:rsidRPr="0078277F">
        <w:rPr>
          <w:rStyle w:val="Bodytext"/>
          <w:color w:val="000000" w:themeColor="text1"/>
          <w:sz w:val="24"/>
          <w:szCs w:val="24"/>
        </w:rPr>
        <w:t>9</w:t>
      </w:r>
      <w:r w:rsidRPr="0078277F">
        <w:rPr>
          <w:rStyle w:val="Bodytext"/>
          <w:color w:val="000000" w:themeColor="text1"/>
          <w:sz w:val="24"/>
          <w:szCs w:val="24"/>
        </w:rPr>
        <w:t xml:space="preserve">.2026 do </w:t>
      </w:r>
      <w:r w:rsidR="00047EA8" w:rsidRPr="0078277F">
        <w:rPr>
          <w:rStyle w:val="Bodytext"/>
          <w:color w:val="000000" w:themeColor="text1"/>
          <w:sz w:val="24"/>
          <w:szCs w:val="24"/>
        </w:rPr>
        <w:t>10</w:t>
      </w:r>
      <w:r w:rsidRPr="0078277F">
        <w:rPr>
          <w:rStyle w:val="Bodytext"/>
          <w:color w:val="000000" w:themeColor="text1"/>
          <w:sz w:val="24"/>
          <w:szCs w:val="24"/>
        </w:rPr>
        <w:t>.</w:t>
      </w:r>
      <w:r w:rsidR="00BC3AD0" w:rsidRPr="0078277F">
        <w:rPr>
          <w:rStyle w:val="Bodytext"/>
          <w:color w:val="000000" w:themeColor="text1"/>
          <w:sz w:val="24"/>
          <w:szCs w:val="24"/>
        </w:rPr>
        <w:t>1</w:t>
      </w:r>
      <w:r w:rsidR="00047EA8" w:rsidRPr="0078277F">
        <w:rPr>
          <w:rStyle w:val="Bodytext"/>
          <w:color w:val="000000" w:themeColor="text1"/>
          <w:sz w:val="24"/>
          <w:szCs w:val="24"/>
        </w:rPr>
        <w:t>1</w:t>
      </w:r>
      <w:r w:rsidRPr="0078277F">
        <w:rPr>
          <w:rStyle w:val="Bodytext"/>
          <w:color w:val="000000" w:themeColor="text1"/>
          <w:sz w:val="24"/>
          <w:szCs w:val="24"/>
        </w:rPr>
        <w:t>.20</w:t>
      </w:r>
      <w:r w:rsidR="00047EA8" w:rsidRPr="0078277F">
        <w:rPr>
          <w:rStyle w:val="Bodytext"/>
          <w:color w:val="000000" w:themeColor="text1"/>
          <w:sz w:val="24"/>
          <w:szCs w:val="24"/>
        </w:rPr>
        <w:t>27</w:t>
      </w:r>
      <w:r w:rsidR="00F71B00" w:rsidRPr="0078277F">
        <w:rPr>
          <w:rStyle w:val="Bodytext"/>
          <w:color w:val="000000" w:themeColor="text1"/>
          <w:sz w:val="24"/>
          <w:szCs w:val="24"/>
        </w:rPr>
        <w:t>.</w:t>
      </w:r>
    </w:p>
    <w:p w:rsidR="00AF36BD" w:rsidRDefault="00AF36BD" w:rsidP="00AF36BD">
      <w:pPr>
        <w:pStyle w:val="Bodytext1"/>
        <w:numPr>
          <w:ilvl w:val="2"/>
          <w:numId w:val="11"/>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rsidR="00396414" w:rsidRPr="006D24B8" w:rsidRDefault="00396414" w:rsidP="00396414">
      <w:pPr>
        <w:spacing w:before="225" w:after="225"/>
        <w:jc w:val="both"/>
      </w:pPr>
      <w:r w:rsidRPr="006D24B8">
        <w:rPr>
          <w:color w:val="000000"/>
        </w:rPr>
        <w:t>Naročnik bo v primeru dopolnjevanja ter pojasnjevanja ponudbe ravnal skladno z določili 89. člena ZJN-3.</w:t>
      </w:r>
    </w:p>
    <w:p w:rsidR="00396414" w:rsidRPr="006D24B8" w:rsidRDefault="00396414" w:rsidP="00396414">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396414" w:rsidRPr="006D24B8" w:rsidRDefault="00396414" w:rsidP="00396414">
      <w:pPr>
        <w:spacing w:before="225" w:after="225"/>
        <w:jc w:val="both"/>
      </w:pPr>
      <w:r w:rsidRPr="006D24B8">
        <w:rPr>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396414" w:rsidRPr="00A52DD0" w:rsidRDefault="00396414" w:rsidP="00396414">
      <w:pPr>
        <w:spacing w:before="225" w:after="225"/>
        <w:jc w:val="both"/>
      </w:pPr>
      <w:r w:rsidRPr="006D24B8">
        <w:rPr>
          <w:color w:val="000000"/>
        </w:rPr>
        <w:t>Razen kadar gre za popravek ali dopolnitev očitne napake, če zaradi tega popravka ali dopolnitve ni dejansko predlagana nova ponudba, ponudnik ne sme dopolnjevati ali popra</w:t>
      </w:r>
      <w:r w:rsidRPr="00A52DD0">
        <w:rPr>
          <w:color w:val="000000"/>
        </w:rPr>
        <w:t>vljati:</w:t>
      </w:r>
    </w:p>
    <w:tbl>
      <w:tblPr>
        <w:tblStyle w:val="NormalTablePHPDOCX"/>
        <w:tblW w:w="0" w:type="auto"/>
        <w:tblInd w:w="108" w:type="dxa"/>
        <w:tblLook w:val="04A0" w:firstRow="1" w:lastRow="0" w:firstColumn="1" w:lastColumn="0" w:noHBand="0" w:noVBand="1"/>
      </w:tblPr>
      <w:tblGrid>
        <w:gridCol w:w="8680"/>
      </w:tblGrid>
      <w:tr w:rsidR="00396414" w:rsidRPr="00A52DD0" w:rsidTr="00A312FD">
        <w:tc>
          <w:tcPr>
            <w:tcW w:w="0" w:type="auto"/>
            <w:tcMar>
              <w:top w:w="0" w:type="auto"/>
              <w:bottom w:w="0" w:type="auto"/>
            </w:tcMar>
          </w:tcPr>
          <w:p w:rsidR="00396414" w:rsidRPr="00A52DD0" w:rsidRDefault="00396414" w:rsidP="00396414">
            <w:pPr>
              <w:numPr>
                <w:ilvl w:val="0"/>
                <w:numId w:val="17"/>
              </w:numPr>
              <w:jc w:val="both"/>
              <w:rPr>
                <w:rFonts w:ascii="Times New Roman" w:hAnsi="Times New Roman" w:cs="Times New Roman"/>
                <w:color w:val="000000"/>
              </w:rPr>
            </w:pPr>
            <w:r w:rsidRPr="00A52DD0">
              <w:rPr>
                <w:rFonts w:ascii="Times New Roman" w:hAnsi="Times New Roman" w:cs="Times New Roman"/>
                <w:color w:val="000000"/>
              </w:rPr>
              <w:t>svoje cene brez DDV na enoto, vrednosti postavke brez DDV, skupne vrednosti ponudbe brez DDV, razen kadar se skupna vrednost spremeni v skladu s sedmim odstavkom 89. člena ZJN-3 in ponudbe v okviru meril,</w:t>
            </w:r>
          </w:p>
          <w:p w:rsidR="00396414" w:rsidRPr="00A52DD0" w:rsidRDefault="00396414" w:rsidP="00396414">
            <w:pPr>
              <w:numPr>
                <w:ilvl w:val="0"/>
                <w:numId w:val="17"/>
              </w:numPr>
              <w:jc w:val="both"/>
              <w:rPr>
                <w:rFonts w:ascii="Times New Roman" w:hAnsi="Times New Roman" w:cs="Times New Roman"/>
                <w:color w:val="000000"/>
              </w:rPr>
            </w:pPr>
            <w:r w:rsidRPr="00A52DD0">
              <w:rPr>
                <w:rFonts w:ascii="Times New Roman" w:hAnsi="Times New Roman" w:cs="Times New Roman"/>
                <w:color w:val="000000"/>
              </w:rPr>
              <w:t>tistega dela ponudbe, ki se veže na tehnične specifikacije predmeta javnega naročila,</w:t>
            </w:r>
          </w:p>
          <w:p w:rsidR="00396414" w:rsidRPr="00A52DD0" w:rsidRDefault="00396414" w:rsidP="00396414">
            <w:pPr>
              <w:numPr>
                <w:ilvl w:val="0"/>
                <w:numId w:val="17"/>
              </w:numPr>
              <w:jc w:val="both"/>
              <w:rPr>
                <w:rFonts w:ascii="Times New Roman" w:hAnsi="Times New Roman" w:cs="Times New Roman"/>
                <w:color w:val="000000"/>
              </w:rPr>
            </w:pPr>
            <w:r w:rsidRPr="00A52DD0">
              <w:rPr>
                <w:rFonts w:ascii="Times New Roman" w:hAnsi="Times New Roman" w:cs="Times New Roman"/>
                <w:color w:val="000000"/>
              </w:rPr>
              <w:t>tistih elementov ponudbe, ki vplivajo ali bi lahko vplivali na drugačno razvrstitev njegove ponudbe glede na preostale ponudbe, ki jih je naročnik prejel v postopku javnega naročanja.</w:t>
            </w:r>
          </w:p>
        </w:tc>
      </w:tr>
    </w:tbl>
    <w:p w:rsidR="00396414" w:rsidRPr="006D24B8" w:rsidRDefault="00396414" w:rsidP="00396414">
      <w:pPr>
        <w:spacing w:before="225" w:after="225"/>
        <w:jc w:val="both"/>
        <w:rPr>
          <w:color w:val="000000"/>
        </w:rPr>
      </w:pPr>
      <w:r w:rsidRPr="006D24B8">
        <w:rPr>
          <w:color w:val="00000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w:t>
      </w:r>
      <w:r w:rsidRPr="006D24B8">
        <w:rPr>
          <w:color w:val="000000"/>
        </w:rPr>
        <w:lastRenderedPageBreak/>
        <w:t>operacije. Naročnik lahko ob pisnem soglasju ponudnika napačno zapisano stopnjo DDV popravi v pravilno.</w:t>
      </w:r>
    </w:p>
    <w:p w:rsidR="00396414" w:rsidRPr="00BF7143" w:rsidRDefault="00396414" w:rsidP="00396414">
      <w:pPr>
        <w:spacing w:before="225" w:after="225"/>
        <w:jc w:val="both"/>
        <w:rPr>
          <w:rStyle w:val="Bodytext"/>
          <w:rFonts w:eastAsia="Times New Roman"/>
          <w:sz w:val="24"/>
          <w:szCs w:val="24"/>
          <w:shd w:val="clear" w:color="auto" w:fill="auto"/>
        </w:rPr>
      </w:pPr>
      <w:r w:rsidRPr="006D24B8">
        <w:rPr>
          <w:color w:val="000000"/>
        </w:rPr>
        <w:t xml:space="preserve">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rsidR="00AF36BD" w:rsidRDefault="00AF36BD" w:rsidP="00AF36BD">
      <w:pPr>
        <w:pStyle w:val="Bodytext1"/>
        <w:shd w:val="clear" w:color="auto" w:fill="auto"/>
        <w:spacing w:line="240" w:lineRule="auto"/>
        <w:ind w:firstLine="0"/>
        <w:jc w:val="both"/>
        <w:rPr>
          <w:b/>
          <w:sz w:val="24"/>
          <w:szCs w:val="24"/>
        </w:rPr>
      </w:pPr>
      <w:r>
        <w:rPr>
          <w:b/>
          <w:sz w:val="24"/>
          <w:szCs w:val="24"/>
        </w:rPr>
        <w:t>11. ODSTOP OD IZVEDBE JAVNEGA NAROČILA</w:t>
      </w:r>
    </w:p>
    <w:p w:rsidR="00396414" w:rsidRDefault="00396414" w:rsidP="00396414">
      <w:pPr>
        <w:pStyle w:val="Bodytext1"/>
        <w:shd w:val="clear" w:color="auto" w:fill="auto"/>
        <w:spacing w:line="240" w:lineRule="auto"/>
        <w:ind w:firstLine="0"/>
        <w:jc w:val="both"/>
        <w:rPr>
          <w:rStyle w:val="Bodytext"/>
          <w:sz w:val="24"/>
          <w:szCs w:val="24"/>
        </w:rPr>
      </w:pPr>
      <w:bookmarkStart w:id="11" w:name="_Hlk223509677"/>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bookmarkEnd w:id="11"/>
      <w:r w:rsidRPr="000A70F8">
        <w:rPr>
          <w:rStyle w:val="Bodytext"/>
          <w:sz w:val="24"/>
          <w:szCs w:val="24"/>
        </w:rPr>
        <w:t>.</w:t>
      </w:r>
    </w:p>
    <w:p w:rsidR="00AF36BD" w:rsidRPr="002D5726" w:rsidRDefault="00AF36BD" w:rsidP="00AF36BD">
      <w:pPr>
        <w:pStyle w:val="Bodytext1"/>
        <w:shd w:val="clear" w:color="auto" w:fill="auto"/>
        <w:spacing w:line="240" w:lineRule="auto"/>
        <w:ind w:firstLine="0"/>
        <w:jc w:val="both"/>
        <w:rPr>
          <w:b/>
          <w:color w:val="auto"/>
          <w:sz w:val="24"/>
          <w:szCs w:val="24"/>
        </w:rPr>
      </w:pPr>
      <w:r w:rsidRPr="002D5726">
        <w:rPr>
          <w:b/>
          <w:color w:val="auto"/>
          <w:sz w:val="24"/>
          <w:szCs w:val="24"/>
        </w:rPr>
        <w:t>12. KUPOPRODAJNA POGODBA</w:t>
      </w:r>
    </w:p>
    <w:p w:rsidR="00AF36BD" w:rsidRPr="00F71B00" w:rsidRDefault="00AF36BD" w:rsidP="00F71B00">
      <w:pPr>
        <w:pStyle w:val="Naslov2"/>
        <w:keepNext w:val="0"/>
        <w:numPr>
          <w:ilvl w:val="1"/>
          <w:numId w:val="41"/>
        </w:numPr>
        <w:rPr>
          <w:b/>
        </w:rPr>
      </w:pPr>
      <w:r w:rsidRPr="000F5936">
        <w:rPr>
          <w:b/>
        </w:rPr>
        <w:t xml:space="preserve"> S</w:t>
      </w:r>
      <w:r w:rsidRPr="00F71B00">
        <w:rPr>
          <w:b/>
        </w:rPr>
        <w:t>klenitev kupoprodajne pogodbe</w:t>
      </w:r>
    </w:p>
    <w:p w:rsidR="00AF36BD" w:rsidRPr="002D5726" w:rsidRDefault="00AF36BD" w:rsidP="00AF36BD"/>
    <w:p w:rsidR="00396414" w:rsidRPr="002D5726" w:rsidRDefault="00396414" w:rsidP="00396414">
      <w:pPr>
        <w:autoSpaceDE w:val="0"/>
        <w:autoSpaceDN w:val="0"/>
        <w:adjustRightInd w:val="0"/>
        <w:jc w:val="both"/>
        <w:rPr>
          <w:szCs w:val="22"/>
        </w:rPr>
      </w:pPr>
      <w:bookmarkStart w:id="12" w:name="_Hlk223509853"/>
      <w:r w:rsidRPr="002D5726">
        <w:rPr>
          <w:szCs w:val="22"/>
        </w:rPr>
        <w:t xml:space="preserve">Naročnik bo z najugodnejšim ponudnikom, izbranim na podlagi meril iz točke 9., sklenil kupoprodajno pogodbo po določilih vzorca kupoprodajne pogodbe </w:t>
      </w:r>
      <w:r w:rsidRPr="00FD4889">
        <w:rPr>
          <w:szCs w:val="22"/>
        </w:rPr>
        <w:t>obrazec OBR-</w:t>
      </w:r>
      <w:r w:rsidR="00D242EB">
        <w:rPr>
          <w:szCs w:val="22"/>
        </w:rPr>
        <w:t>8</w:t>
      </w:r>
      <w:r>
        <w:rPr>
          <w:szCs w:val="22"/>
        </w:rPr>
        <w:t xml:space="preserve"> </w:t>
      </w:r>
      <w:r w:rsidRPr="00FD4889">
        <w:rPr>
          <w:szCs w:val="22"/>
        </w:rPr>
        <w:t>teh navodil.</w:t>
      </w:r>
      <w:r>
        <w:rPr>
          <w:szCs w:val="22"/>
        </w:rPr>
        <w:t xml:space="preserve"> </w:t>
      </w:r>
      <w:r w:rsidRPr="002D5726">
        <w:rPr>
          <w:szCs w:val="22"/>
        </w:rPr>
        <w:t>Kupoprodajno pogodbo je treba podpisati</w:t>
      </w:r>
      <w:r>
        <w:rPr>
          <w:szCs w:val="22"/>
        </w:rPr>
        <w:t xml:space="preserve"> in vrniti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dni od prejema naročnikovega poziva k podpisu kupoprodajne pogodbe, sicer bo naročnik smatral, da</w:t>
      </w:r>
      <w:r>
        <w:rPr>
          <w:szCs w:val="22"/>
        </w:rPr>
        <w:t xml:space="preserve"> ponudnik</w:t>
      </w:r>
      <w:r w:rsidRPr="002D5726">
        <w:rPr>
          <w:szCs w:val="22"/>
        </w:rPr>
        <w:t xml:space="preserve"> z naročnikom posla ne želi skleniti. Naro</w:t>
      </w:r>
      <w:r w:rsidRPr="002D5726">
        <w:rPr>
          <w:rFonts w:hint="eastAsia"/>
          <w:szCs w:val="22"/>
        </w:rPr>
        <w:t>č</w:t>
      </w:r>
      <w:r w:rsidRPr="002D5726">
        <w:rPr>
          <w:szCs w:val="22"/>
        </w:rPr>
        <w:t>nik bo s ponudnikom, v primeru dopustne ponudbe, sklenil kupoprodajno pogodbo.</w:t>
      </w:r>
    </w:p>
    <w:p w:rsidR="00396414" w:rsidRPr="00FD4889" w:rsidRDefault="00396414" w:rsidP="00396414">
      <w:pPr>
        <w:autoSpaceDE w:val="0"/>
        <w:autoSpaceDN w:val="0"/>
        <w:adjustRightInd w:val="0"/>
        <w:jc w:val="both"/>
        <w:rPr>
          <w:color w:val="FF0000"/>
        </w:rPr>
      </w:pPr>
    </w:p>
    <w:p w:rsidR="00396414" w:rsidRPr="000A70F8" w:rsidRDefault="00396414" w:rsidP="00396414">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396414" w:rsidRPr="000A70F8" w:rsidRDefault="00396414" w:rsidP="00396414">
      <w:pPr>
        <w:pStyle w:val="Bodytext1"/>
        <w:widowControl w:val="0"/>
        <w:shd w:val="clear" w:color="auto" w:fill="auto"/>
        <w:tabs>
          <w:tab w:val="left" w:pos="222"/>
        </w:tabs>
        <w:spacing w:after="0" w:line="240" w:lineRule="auto"/>
        <w:ind w:firstLine="0"/>
        <w:jc w:val="both"/>
        <w:rPr>
          <w:sz w:val="24"/>
          <w:szCs w:val="24"/>
        </w:rPr>
      </w:pPr>
    </w:p>
    <w:p w:rsidR="00396414" w:rsidRPr="00ED75A4" w:rsidRDefault="00396414" w:rsidP="00396414">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396414" w:rsidRDefault="00396414" w:rsidP="00396414">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sz w:val="24"/>
          <w:szCs w:val="24"/>
        </w:rPr>
        <w:t>osmih (8</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396414" w:rsidRDefault="00396414" w:rsidP="00396414">
      <w:pPr>
        <w:pStyle w:val="Noga"/>
        <w:spacing w:line="276" w:lineRule="auto"/>
        <w:jc w:val="both"/>
        <w:rPr>
          <w:rStyle w:val="Bodytext"/>
          <w:sz w:val="24"/>
          <w:szCs w:val="24"/>
        </w:rPr>
      </w:pPr>
      <w:r w:rsidRPr="00E20D9D">
        <w:rPr>
          <w:rStyle w:val="Bodytext"/>
          <w:sz w:val="24"/>
          <w:szCs w:val="24"/>
        </w:rPr>
        <w:t>Če se ponudnik v osmih (8) delovnih dneh po pozivu k podpisu pogodbe ne bo odzval na poziv, lahko naročnik šteje, da je odstopil od ponudbe.</w:t>
      </w:r>
    </w:p>
    <w:p w:rsidR="00396414" w:rsidRPr="00492E70" w:rsidRDefault="00396414" w:rsidP="00492E70">
      <w:pPr>
        <w:pStyle w:val="Bodytext1"/>
        <w:shd w:val="clear" w:color="auto" w:fill="auto"/>
        <w:tabs>
          <w:tab w:val="left" w:pos="217"/>
        </w:tabs>
        <w:spacing w:line="240" w:lineRule="auto"/>
        <w:ind w:firstLine="0"/>
        <w:jc w:val="both"/>
        <w:rPr>
          <w:sz w:val="24"/>
          <w:szCs w:val="24"/>
          <w:shd w:val="clear" w:color="auto" w:fill="FFFFFF"/>
        </w:rPr>
      </w:pPr>
      <w:r w:rsidRPr="000A70F8">
        <w:rPr>
          <w:rStyle w:val="Bodytext"/>
          <w:sz w:val="24"/>
          <w:szCs w:val="24"/>
        </w:rPr>
        <w:lastRenderedPageBreak/>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396414" w:rsidRDefault="00396414" w:rsidP="00396414">
      <w:pPr>
        <w:jc w:val="both"/>
        <w:rPr>
          <w:u w:val="single"/>
        </w:rPr>
      </w:pPr>
      <w:r>
        <w:t xml:space="preserve">V primeru, ko ponudnik iz različnih razlogov ne more zagotoviti dobave artikla iz sklenjene kupoprodajne pogodbe ali sklopa artiklov, lahko ponudi alternativni artikel, z enakovrednimi tehničnimi specifikacijami naročnika, </w:t>
      </w:r>
      <w:r w:rsidRPr="00D962D7">
        <w:rPr>
          <w:u w:val="single"/>
        </w:rPr>
        <w:t>po enaki ali nižji ceni</w:t>
      </w:r>
      <w:r>
        <w:t xml:space="preserve">, ob predhodni odobritvi naročnika. </w:t>
      </w:r>
      <w:r w:rsidRPr="00D962D7">
        <w:rPr>
          <w:u w:val="single"/>
        </w:rPr>
        <w:t>V primeru, da je sprememba ponudbe artikla iz pogodbe permanentna, to pomeni, da je prišlo do umika artikla iz trga, se ob predhodni odobritvi s strani naročnika, sklene aneks h kupoprodajni pogodbi</w:t>
      </w:r>
      <w:r>
        <w:rPr>
          <w:u w:val="single"/>
        </w:rPr>
        <w:t xml:space="preserve"> za ta artikel.</w:t>
      </w:r>
    </w:p>
    <w:p w:rsidR="00396414" w:rsidRDefault="00396414" w:rsidP="00396414">
      <w:pPr>
        <w:jc w:val="both"/>
      </w:pPr>
    </w:p>
    <w:p w:rsidR="00396414" w:rsidRPr="00396414" w:rsidRDefault="00396414" w:rsidP="00396414">
      <w:pPr>
        <w:autoSpaceDE w:val="0"/>
        <w:autoSpaceDN w:val="0"/>
        <w:adjustRightInd w:val="0"/>
        <w:jc w:val="both"/>
        <w:rPr>
          <w:b/>
          <w:color w:val="92D050"/>
          <w:szCs w:val="22"/>
          <w:u w:val="single"/>
        </w:rPr>
      </w:pPr>
      <w:r w:rsidRPr="00396414">
        <w:rPr>
          <w:b/>
          <w:color w:val="92D050"/>
          <w:u w:val="single"/>
        </w:rPr>
        <w:t>Pogodba o izvedbi javnega naročila se sklene izključno v elektronski obliki s kvalificiranim elektronskim podpisom!</w:t>
      </w:r>
    </w:p>
    <w:bookmarkEnd w:id="12"/>
    <w:p w:rsidR="00AF36BD" w:rsidRPr="004A53FF" w:rsidRDefault="00AF36BD" w:rsidP="00AF36BD">
      <w:pPr>
        <w:jc w:val="both"/>
        <w:rPr>
          <w:rStyle w:val="Bodytext"/>
          <w:rFonts w:eastAsia="Times New Roman"/>
          <w:color w:val="auto"/>
          <w:sz w:val="24"/>
          <w:szCs w:val="24"/>
          <w:shd w:val="clear" w:color="auto" w:fill="auto"/>
        </w:rPr>
      </w:pPr>
    </w:p>
    <w:p w:rsidR="00AF36BD" w:rsidRPr="00A270FF" w:rsidRDefault="00AF36BD" w:rsidP="00AF36BD">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rsidR="00AF36BD" w:rsidRPr="006D24B8" w:rsidRDefault="00AF36BD" w:rsidP="00AF36BD">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rsidR="00396414" w:rsidRPr="00F148BB" w:rsidRDefault="00396414" w:rsidP="00396414">
      <w:pPr>
        <w:pStyle w:val="Bodytext1"/>
        <w:shd w:val="clear" w:color="auto" w:fill="auto"/>
        <w:tabs>
          <w:tab w:val="left" w:pos="217"/>
        </w:tabs>
        <w:spacing w:line="240" w:lineRule="auto"/>
        <w:ind w:firstLine="0"/>
        <w:jc w:val="both"/>
        <w:rPr>
          <w:b/>
          <w:sz w:val="24"/>
          <w:szCs w:val="24"/>
          <w:shd w:val="clear" w:color="auto" w:fill="FFFFFF"/>
        </w:rPr>
      </w:pPr>
      <w:r>
        <w:rPr>
          <w:kern w:val="1"/>
          <w:sz w:val="24"/>
          <w:szCs w:val="24"/>
        </w:rPr>
        <w:t>I</w:t>
      </w:r>
      <w:r w:rsidRPr="000F0B85">
        <w:rPr>
          <w:kern w:val="1"/>
          <w:sz w:val="24"/>
          <w:szCs w:val="24"/>
        </w:rPr>
        <w:t xml:space="preserve">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396414" w:rsidRPr="00E20D9D" w:rsidRDefault="00396414" w:rsidP="00396414">
      <w:pPr>
        <w:pStyle w:val="Odstavekseznama"/>
        <w:numPr>
          <w:ilvl w:val="0"/>
          <w:numId w:val="43"/>
        </w:numPr>
        <w:contextualSpacing/>
        <w:jc w:val="both"/>
        <w:rPr>
          <w:rFonts w:eastAsia="Arial Unicode MS"/>
          <w:kern w:val="1"/>
        </w:rPr>
      </w:pPr>
      <w:r w:rsidRPr="0053530B">
        <w:rPr>
          <w:rFonts w:eastAsia="Arial Unicode MS"/>
          <w:color w:val="000000"/>
          <w:kern w:val="1"/>
        </w:rPr>
        <w:t>menično izjavo in lastno podpisano menico s pooblastilom v viš</w:t>
      </w:r>
      <w:r w:rsidRPr="00E20D9D">
        <w:rPr>
          <w:rFonts w:eastAsia="Arial Unicode MS"/>
          <w:kern w:val="1"/>
        </w:rPr>
        <w:t>ini 5% od pogodbene vrednosti z DDV, če bo vrednost od 10.000,00 EUR brez DDV do 100.000 EUR brez DDV. Prodajalec mora zagotoviti, da bo ves čas trajanja pogodbe menica unovčljiva;</w:t>
      </w:r>
    </w:p>
    <w:p w:rsidR="00396414" w:rsidRPr="00E20D9D" w:rsidRDefault="00396414" w:rsidP="00396414">
      <w:pPr>
        <w:jc w:val="both"/>
        <w:rPr>
          <w:rFonts w:eastAsia="Arial Unicode MS"/>
          <w:kern w:val="1"/>
        </w:rPr>
      </w:pPr>
    </w:p>
    <w:p w:rsidR="00396414" w:rsidRPr="0053530B" w:rsidRDefault="00396414" w:rsidP="00396414">
      <w:pPr>
        <w:pStyle w:val="Odstavekseznama"/>
        <w:numPr>
          <w:ilvl w:val="0"/>
          <w:numId w:val="43"/>
        </w:numPr>
        <w:contextualSpacing/>
        <w:jc w:val="both"/>
        <w:rPr>
          <w:rFonts w:eastAsia="Arial Unicode MS"/>
          <w:color w:val="000000"/>
          <w:kern w:val="1"/>
        </w:rPr>
      </w:pPr>
      <w:r w:rsidRPr="00E20D9D">
        <w:rPr>
          <w:rFonts w:eastAsia="Arial Unicode MS"/>
          <w:kern w:val="1"/>
        </w:rPr>
        <w:t>garancijo za dobro izvedbo pogodbenih obveznosti v višini 5%</w:t>
      </w:r>
      <w:r w:rsidRPr="0053530B">
        <w:rPr>
          <w:rFonts w:eastAsia="Arial Unicode MS"/>
          <w:color w:val="000000"/>
          <w:kern w:val="1"/>
        </w:rPr>
        <w:t xml:space="preserve"> od pogodbene vrednosti z DDV, če bo vrednost višja od 100.000,00 EUR brez DDV.</w:t>
      </w:r>
    </w:p>
    <w:p w:rsidR="00396414" w:rsidRPr="0053530B" w:rsidRDefault="00396414" w:rsidP="00396414">
      <w:pPr>
        <w:jc w:val="both"/>
        <w:rPr>
          <w:rFonts w:eastAsia="Arial Unicode MS"/>
          <w:color w:val="000000"/>
          <w:kern w:val="1"/>
        </w:rPr>
      </w:pPr>
    </w:p>
    <w:p w:rsidR="00396414" w:rsidRDefault="00396414" w:rsidP="00396414">
      <w:pPr>
        <w:jc w:val="both"/>
        <w:rPr>
          <w:rFonts w:eastAsia="Arial Unicode MS"/>
          <w:color w:val="000000"/>
          <w:kern w:val="1"/>
        </w:rPr>
      </w:pPr>
      <w:r w:rsidRPr="0053530B">
        <w:rPr>
          <w:rFonts w:eastAsia="Arial Unicode MS"/>
          <w:color w:val="000000"/>
          <w:kern w:val="1"/>
        </w:rPr>
        <w:t>Veljavnost instrumentov iz predhodnih alinej tega člena mora biti še najmanj 30 dni po predvidenem roku za izpolnitev obveznosti.</w:t>
      </w:r>
    </w:p>
    <w:p w:rsidR="00396414" w:rsidRPr="005E4FE7" w:rsidRDefault="00396414" w:rsidP="00396414">
      <w:pPr>
        <w:jc w:val="both"/>
        <w:rPr>
          <w:rFonts w:eastAsia="Arial Unicode MS"/>
          <w:kern w:val="1"/>
        </w:rPr>
      </w:pPr>
    </w:p>
    <w:p w:rsidR="0075795D" w:rsidRPr="0053530B" w:rsidRDefault="0075795D" w:rsidP="0075795D">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pogodbo.</w:t>
      </w:r>
    </w:p>
    <w:p w:rsidR="00396414" w:rsidRPr="00AB6416" w:rsidRDefault="00396414" w:rsidP="00396414">
      <w:pPr>
        <w:jc w:val="both"/>
        <w:rPr>
          <w:rFonts w:eastAsia="Arial Unicode MS"/>
          <w:color w:val="000000"/>
          <w:kern w:val="1"/>
        </w:rPr>
      </w:pPr>
    </w:p>
    <w:p w:rsidR="00396414" w:rsidRPr="00FC4720" w:rsidRDefault="00396414" w:rsidP="00396414">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396414" w:rsidRPr="00FC4720" w:rsidRDefault="00396414" w:rsidP="00396414">
      <w:pPr>
        <w:jc w:val="both"/>
      </w:pPr>
    </w:p>
    <w:p w:rsidR="00396414" w:rsidRPr="00FC4720" w:rsidRDefault="00396414" w:rsidP="00396414">
      <w:pPr>
        <w:jc w:val="both"/>
      </w:pPr>
      <w:r w:rsidRPr="00FC4720">
        <w:t>Naročnik bo zavarovanje za dobro izvedbo pogodbenih obveznosti lahko unovčil, če naročeno blago pri posamezni dobavi:</w:t>
      </w:r>
    </w:p>
    <w:p w:rsidR="00396414" w:rsidRPr="000F294C" w:rsidRDefault="00396414" w:rsidP="00396414">
      <w:pPr>
        <w:pStyle w:val="Odstavekseznama"/>
        <w:numPr>
          <w:ilvl w:val="0"/>
          <w:numId w:val="42"/>
        </w:numPr>
        <w:contextualSpacing/>
        <w:jc w:val="both"/>
      </w:pPr>
      <w:r w:rsidRPr="000F294C">
        <w:t>ne bo odgovarjalo dogovorjenim standardom in kvaliteti;</w:t>
      </w:r>
    </w:p>
    <w:p w:rsidR="00396414" w:rsidRPr="000F294C" w:rsidRDefault="00396414" w:rsidP="00396414">
      <w:pPr>
        <w:pStyle w:val="Odstavekseznama"/>
        <w:numPr>
          <w:ilvl w:val="0"/>
          <w:numId w:val="42"/>
        </w:numPr>
        <w:contextualSpacing/>
        <w:jc w:val="both"/>
      </w:pPr>
      <w:r w:rsidRPr="000F294C">
        <w:t>ne bo prejel v roku in v količinah, opredeljenih v naročilnici;</w:t>
      </w:r>
    </w:p>
    <w:p w:rsidR="00396414" w:rsidRDefault="00396414" w:rsidP="00396414">
      <w:pPr>
        <w:pStyle w:val="Odstavekseznama"/>
        <w:numPr>
          <w:ilvl w:val="0"/>
          <w:numId w:val="42"/>
        </w:numPr>
        <w:contextualSpacing/>
        <w:jc w:val="both"/>
      </w:pPr>
      <w:r w:rsidRPr="000F294C">
        <w:t>bo dobavitelj kršil pogodbena določila</w:t>
      </w:r>
    </w:p>
    <w:p w:rsidR="0078277F" w:rsidRDefault="0078277F" w:rsidP="0078277F">
      <w:pPr>
        <w:contextualSpacing/>
        <w:jc w:val="both"/>
      </w:pPr>
    </w:p>
    <w:p w:rsidR="0078277F" w:rsidRDefault="0078277F" w:rsidP="0078277F">
      <w:pPr>
        <w:contextualSpacing/>
        <w:jc w:val="both"/>
      </w:pPr>
    </w:p>
    <w:p w:rsidR="00752AA3" w:rsidRPr="00FC2461" w:rsidRDefault="00752AA3" w:rsidP="00752AA3">
      <w:pPr>
        <w:pStyle w:val="Odstavekseznama"/>
        <w:ind w:left="1065"/>
        <w:contextualSpacing/>
        <w:jc w:val="both"/>
        <w:rPr>
          <w:rStyle w:val="Bodytext"/>
          <w:rFonts w:eastAsia="Times New Roman"/>
          <w:color w:val="auto"/>
          <w:sz w:val="24"/>
          <w:szCs w:val="24"/>
          <w:shd w:val="clear" w:color="auto" w:fill="auto"/>
        </w:rPr>
      </w:pPr>
    </w:p>
    <w:p w:rsidR="00AF36BD" w:rsidRPr="002C3DF6" w:rsidRDefault="00AF36BD" w:rsidP="00AF36BD">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lastRenderedPageBreak/>
        <w:t>14</w:t>
      </w:r>
      <w:r w:rsidRPr="00447BB5">
        <w:rPr>
          <w:rStyle w:val="Bodytext"/>
          <w:b/>
          <w:sz w:val="24"/>
          <w:szCs w:val="24"/>
        </w:rPr>
        <w:t>. OBVESTILO O ODLOČITVI O ODDAJI NAROČILA</w:t>
      </w:r>
    </w:p>
    <w:p w:rsidR="00AF36BD" w:rsidRPr="00396414" w:rsidRDefault="00396414" w:rsidP="00AF36BD">
      <w:pPr>
        <w:pStyle w:val="Brezrazmikov"/>
        <w:rPr>
          <w:rStyle w:val="Bodytext"/>
          <w:rFonts w:ascii="Times New Roman" w:hAnsi="Times New Roman"/>
          <w:sz w:val="24"/>
          <w:szCs w:val="24"/>
        </w:rPr>
      </w:pPr>
      <w:r w:rsidRPr="00396414">
        <w:rPr>
          <w:rStyle w:val="Bodytext"/>
          <w:rFonts w:ascii="Times New Roman" w:hAnsi="Times New Roman"/>
          <w:sz w:val="24"/>
          <w:szCs w:val="24"/>
        </w:rPr>
        <w:t>Naročnik bo ponudnika obvestil o odločitvi o oddaji naročila na način, predpisan v ZJN-3.</w:t>
      </w:r>
    </w:p>
    <w:p w:rsidR="00AF36BD" w:rsidRPr="002B096A" w:rsidRDefault="00AF36BD" w:rsidP="00AF36BD">
      <w:pPr>
        <w:pStyle w:val="Brezrazmikov"/>
        <w:rPr>
          <w:rStyle w:val="Bodytext"/>
          <w:rFonts w:ascii="Times New Roman" w:hAnsi="Times New Roman"/>
          <w:sz w:val="24"/>
          <w:szCs w:val="24"/>
        </w:rPr>
      </w:pPr>
    </w:p>
    <w:p w:rsidR="00AF36BD" w:rsidRDefault="00AF36BD" w:rsidP="00AF36BD">
      <w:pPr>
        <w:pStyle w:val="Bodytext1"/>
        <w:shd w:val="clear" w:color="auto" w:fill="auto"/>
        <w:spacing w:line="240" w:lineRule="auto"/>
        <w:ind w:firstLine="0"/>
        <w:jc w:val="both"/>
        <w:rPr>
          <w:b/>
          <w:sz w:val="24"/>
          <w:szCs w:val="24"/>
        </w:rPr>
      </w:pPr>
      <w:r>
        <w:rPr>
          <w:b/>
          <w:sz w:val="24"/>
          <w:szCs w:val="24"/>
        </w:rPr>
        <w:t>15. PRAVNO VARSTVO</w:t>
      </w:r>
    </w:p>
    <w:p w:rsidR="00396414" w:rsidRDefault="00396414" w:rsidP="00396414">
      <w:pPr>
        <w:pStyle w:val="Brezrazmikov"/>
        <w:jc w:val="both"/>
        <w:rPr>
          <w:rFonts w:ascii="Times New Roman" w:hAnsi="Times New Roman"/>
          <w:sz w:val="24"/>
          <w:szCs w:val="24"/>
        </w:rPr>
      </w:pPr>
      <w:r w:rsidRPr="001D4855">
        <w:rPr>
          <w:rFonts w:ascii="Times New Roman" w:hAnsi="Times New Roman"/>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rsidR="00396414" w:rsidRPr="001D4855" w:rsidRDefault="00396414" w:rsidP="00396414">
      <w:pPr>
        <w:pStyle w:val="Brezrazmikov"/>
        <w:jc w:val="both"/>
        <w:rPr>
          <w:rFonts w:ascii="Times New Roman" w:hAnsi="Times New Roman"/>
          <w:sz w:val="24"/>
          <w:szCs w:val="24"/>
        </w:rPr>
      </w:pPr>
    </w:p>
    <w:p w:rsidR="00396414" w:rsidRDefault="00396414" w:rsidP="00396414">
      <w:pPr>
        <w:pStyle w:val="Brezrazmikov"/>
        <w:jc w:val="both"/>
        <w:rPr>
          <w:rFonts w:ascii="Times New Roman" w:hAnsi="Times New Roman"/>
          <w:sz w:val="24"/>
          <w:szCs w:val="24"/>
        </w:rPr>
      </w:pPr>
      <w:r w:rsidRPr="001D4855">
        <w:rPr>
          <w:rFonts w:ascii="Times New Roman" w:hAnsi="Times New Roman"/>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396414" w:rsidRPr="001D4855" w:rsidRDefault="00396414" w:rsidP="00396414">
      <w:pPr>
        <w:pStyle w:val="Brezrazmikov"/>
        <w:jc w:val="both"/>
        <w:rPr>
          <w:rFonts w:ascii="Times New Roman" w:hAnsi="Times New Roman"/>
          <w:sz w:val="24"/>
          <w:szCs w:val="24"/>
        </w:rPr>
      </w:pPr>
    </w:p>
    <w:p w:rsidR="00396414" w:rsidRPr="001D4855" w:rsidRDefault="00396414" w:rsidP="00396414">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mora vsebovati vse obvezne sestavine, kot jih določa 15. člen ZPVPJN. </w:t>
      </w:r>
    </w:p>
    <w:p w:rsidR="00396414" w:rsidRDefault="00396414" w:rsidP="00396414">
      <w:pPr>
        <w:pStyle w:val="Brezrazmikov"/>
        <w:jc w:val="both"/>
        <w:rPr>
          <w:rFonts w:ascii="Times New Roman" w:hAnsi="Times New Roman"/>
          <w:sz w:val="24"/>
          <w:szCs w:val="24"/>
        </w:rPr>
      </w:pPr>
      <w:r w:rsidRPr="001D4855">
        <w:rPr>
          <w:rFonts w:ascii="Times New Roman" w:hAnsi="Times New Roman"/>
          <w:sz w:val="24"/>
          <w:szCs w:val="24"/>
        </w:rPr>
        <w:t xml:space="preserve">V </w:t>
      </w:r>
      <w:proofErr w:type="spellStart"/>
      <w:r w:rsidRPr="001D4855">
        <w:rPr>
          <w:rFonts w:ascii="Times New Roman" w:hAnsi="Times New Roman"/>
          <w:sz w:val="24"/>
          <w:szCs w:val="24"/>
        </w:rPr>
        <w:t>predrevizijskem</w:t>
      </w:r>
      <w:proofErr w:type="spellEnd"/>
      <w:r w:rsidRPr="001D4855">
        <w:rPr>
          <w:rFonts w:ascii="Times New Roman" w:hAnsi="Times New Roman"/>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396414" w:rsidRPr="001D4855" w:rsidRDefault="00396414" w:rsidP="00396414">
      <w:pPr>
        <w:pStyle w:val="Brezrazmikov"/>
        <w:jc w:val="both"/>
        <w:rPr>
          <w:rFonts w:ascii="Times New Roman" w:hAnsi="Times New Roman"/>
          <w:sz w:val="24"/>
          <w:szCs w:val="24"/>
        </w:rPr>
      </w:pPr>
    </w:p>
    <w:p w:rsidR="00396414" w:rsidRDefault="0078277F" w:rsidP="00396414">
      <w:pPr>
        <w:pStyle w:val="Brezrazmikov"/>
        <w:jc w:val="both"/>
        <w:rPr>
          <w:rFonts w:ascii="Times New Roman" w:hAnsi="Times New Roman"/>
          <w:sz w:val="24"/>
          <w:szCs w:val="24"/>
        </w:rPr>
      </w:pPr>
      <w:r w:rsidRPr="0078277F">
        <w:rPr>
          <w:rFonts w:ascii="Times New Roman" w:hAnsi="Times New Roman"/>
          <w:sz w:val="24"/>
          <w:szCs w:val="24"/>
        </w:rPr>
        <w:t>Vlagatelj mora ob vložitvi zahtevka za revizijo plačati takso v višini, določeni v 71. členu ZPVPJN</w:t>
      </w:r>
      <w:r>
        <w:rPr>
          <w:rFonts w:ascii="Times New Roman" w:hAnsi="Times New Roman"/>
          <w:sz w:val="24"/>
          <w:szCs w:val="24"/>
        </w:rPr>
        <w:t>.</w:t>
      </w:r>
    </w:p>
    <w:p w:rsidR="0078277F" w:rsidRPr="001D4855" w:rsidRDefault="0078277F" w:rsidP="00396414">
      <w:pPr>
        <w:pStyle w:val="Brezrazmikov"/>
        <w:jc w:val="both"/>
        <w:rPr>
          <w:rFonts w:ascii="Times New Roman" w:hAnsi="Times New Roman"/>
          <w:sz w:val="24"/>
          <w:szCs w:val="24"/>
        </w:rPr>
      </w:pPr>
    </w:p>
    <w:p w:rsidR="00396414" w:rsidRPr="001D4855" w:rsidRDefault="00396414" w:rsidP="00396414">
      <w:pPr>
        <w:pStyle w:val="Brezrazmikov"/>
        <w:jc w:val="both"/>
        <w:rPr>
          <w:rFonts w:ascii="Times New Roman" w:hAnsi="Times New Roman"/>
          <w:sz w:val="24"/>
          <w:szCs w:val="24"/>
        </w:rPr>
      </w:pPr>
      <w:r w:rsidRPr="001D4855">
        <w:rPr>
          <w:rFonts w:ascii="Times New Roman" w:hAnsi="Times New Roman"/>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1D4855">
        <w:rPr>
          <w:rFonts w:ascii="Times New Roman" w:hAnsi="Times New Roman"/>
          <w:sz w:val="24"/>
          <w:szCs w:val="24"/>
        </w:rPr>
        <w:t>predrevizijski</w:t>
      </w:r>
      <w:proofErr w:type="spellEnd"/>
      <w:r w:rsidRPr="001D4855">
        <w:rPr>
          <w:rFonts w:ascii="Times New Roman" w:hAnsi="Times New Roman"/>
          <w:sz w:val="24"/>
          <w:szCs w:val="24"/>
        </w:rPr>
        <w:t xml:space="preserve"> in revizijski postopek. Natančne informacije o načinu plačila takse so dostopne na spletni strani Ministrstva za javno upravo: </w:t>
      </w:r>
    </w:p>
    <w:p w:rsidR="00396414" w:rsidRPr="001D4855" w:rsidRDefault="00396414" w:rsidP="00396414">
      <w:pPr>
        <w:pStyle w:val="Brezrazmikov"/>
        <w:jc w:val="both"/>
        <w:rPr>
          <w:rStyle w:val="Hiperpovezava"/>
          <w:rFonts w:ascii="Times New Roman" w:eastAsia="Arial Unicode MS" w:hAnsi="Times New Roman"/>
          <w:sz w:val="24"/>
          <w:szCs w:val="24"/>
        </w:rPr>
      </w:pPr>
      <w:r w:rsidRPr="001D4855">
        <w:rPr>
          <w:rFonts w:ascii="Times New Roman" w:hAnsi="Times New Roman"/>
          <w:sz w:val="24"/>
          <w:szCs w:val="24"/>
        </w:rPr>
        <w:fldChar w:fldCharType="begin"/>
      </w:r>
      <w:r w:rsidRPr="001D4855">
        <w:rPr>
          <w:rFonts w:ascii="Times New Roman" w:hAnsi="Times New Roman"/>
          <w:sz w:val="24"/>
          <w:szCs w:val="24"/>
        </w:rPr>
        <w:instrText xml:space="preserve"> HYPERLINK "https://ejn.gov.si/sistem/pravno-varstvo.html" </w:instrText>
      </w:r>
      <w:r w:rsidRPr="001D4855">
        <w:rPr>
          <w:rFonts w:ascii="Times New Roman" w:hAnsi="Times New Roman"/>
          <w:sz w:val="24"/>
          <w:szCs w:val="24"/>
        </w:rPr>
        <w:fldChar w:fldCharType="separate"/>
      </w:r>
      <w:r w:rsidRPr="001D4855">
        <w:rPr>
          <w:rStyle w:val="Hiperpovezava"/>
          <w:rFonts w:ascii="Times New Roman" w:eastAsia="Arial Unicode MS" w:hAnsi="Times New Roman"/>
          <w:sz w:val="24"/>
          <w:szCs w:val="24"/>
        </w:rPr>
        <w:t xml:space="preserve">http://www.djn.mju.gov.si/sistem-javnega-narocanja/pravno-varstvo </w:t>
      </w:r>
    </w:p>
    <w:p w:rsidR="00396414" w:rsidRDefault="00396414" w:rsidP="00396414">
      <w:pPr>
        <w:pStyle w:val="Brezrazmikov"/>
        <w:jc w:val="both"/>
        <w:rPr>
          <w:rFonts w:ascii="Times New Roman" w:hAnsi="Times New Roman"/>
          <w:sz w:val="24"/>
          <w:szCs w:val="24"/>
        </w:rPr>
      </w:pPr>
      <w:r w:rsidRPr="001D4855">
        <w:rPr>
          <w:rFonts w:ascii="Times New Roman" w:hAnsi="Times New Roman"/>
          <w:sz w:val="24"/>
          <w:szCs w:val="24"/>
        </w:rPr>
        <w:fldChar w:fldCharType="end"/>
      </w:r>
    </w:p>
    <w:p w:rsidR="00396414" w:rsidRDefault="00396414" w:rsidP="00396414">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se vloži preko portala E-revizija. </w:t>
      </w:r>
    </w:p>
    <w:p w:rsidR="00396414" w:rsidRPr="001D4855" w:rsidRDefault="00396414" w:rsidP="00396414">
      <w:pPr>
        <w:pStyle w:val="Brezrazmikov"/>
        <w:jc w:val="both"/>
        <w:rPr>
          <w:rFonts w:ascii="Times New Roman" w:hAnsi="Times New Roman"/>
          <w:sz w:val="24"/>
          <w:szCs w:val="24"/>
        </w:rPr>
      </w:pPr>
    </w:p>
    <w:p w:rsidR="00396414" w:rsidRDefault="00396414" w:rsidP="00396414">
      <w:pPr>
        <w:pStyle w:val="Brezrazmikov"/>
        <w:jc w:val="both"/>
        <w:rPr>
          <w:rFonts w:ascii="Times New Roman" w:hAnsi="Times New Roman"/>
          <w:sz w:val="24"/>
          <w:szCs w:val="24"/>
        </w:rPr>
      </w:pPr>
      <w:r w:rsidRPr="001D4855">
        <w:rPr>
          <w:rFonts w:ascii="Times New Roman" w:hAnsi="Times New Roman"/>
          <w:sz w:val="24"/>
          <w:szCs w:val="24"/>
        </w:rPr>
        <w:t>Zahtevek za revizijo se lahko vloži v roku iz 25. člena ZPVPJN.</w:t>
      </w:r>
    </w:p>
    <w:p w:rsidR="00396414" w:rsidRPr="001D4855" w:rsidRDefault="00396414" w:rsidP="00396414">
      <w:pPr>
        <w:pStyle w:val="Brezrazmikov"/>
        <w:jc w:val="both"/>
        <w:rPr>
          <w:rFonts w:ascii="Times New Roman" w:hAnsi="Times New Roman"/>
          <w:sz w:val="24"/>
          <w:szCs w:val="24"/>
        </w:rPr>
      </w:pPr>
    </w:p>
    <w:p w:rsidR="00396414" w:rsidRPr="001D4855" w:rsidRDefault="00396414" w:rsidP="00396414">
      <w:pPr>
        <w:pStyle w:val="Brezrazmikov"/>
        <w:jc w:val="both"/>
        <w:rPr>
          <w:rFonts w:ascii="Times New Roman" w:hAnsi="Times New Roman"/>
          <w:sz w:val="24"/>
          <w:szCs w:val="24"/>
        </w:rPr>
      </w:pPr>
      <w:r w:rsidRPr="001D4855">
        <w:rPr>
          <w:rFonts w:ascii="Times New Roman" w:hAnsi="Times New Roman"/>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rsidR="00396414" w:rsidRPr="001D4855" w:rsidRDefault="00396414" w:rsidP="00396414">
      <w:pPr>
        <w:pStyle w:val="Brezrazmikov"/>
        <w:jc w:val="both"/>
        <w:rPr>
          <w:rStyle w:val="Bodytext"/>
          <w:sz w:val="24"/>
          <w:szCs w:val="24"/>
          <w:shd w:val="clear" w:color="auto" w:fill="auto"/>
        </w:rPr>
      </w:pPr>
    </w:p>
    <w:p w:rsidR="00396414" w:rsidRPr="001D4855" w:rsidRDefault="00396414" w:rsidP="00396414">
      <w:pPr>
        <w:pStyle w:val="Brezrazmikov"/>
        <w:jc w:val="center"/>
        <w:rPr>
          <w:rFonts w:ascii="Times New Roman" w:hAnsi="Times New Roman"/>
          <w:sz w:val="24"/>
          <w:szCs w:val="24"/>
        </w:rPr>
      </w:pPr>
      <w:r>
        <w:rPr>
          <w:rFonts w:ascii="Times New Roman" w:hAnsi="Times New Roman"/>
          <w:sz w:val="24"/>
          <w:szCs w:val="24"/>
        </w:rPr>
        <w:t xml:space="preserve">                                                                                            </w:t>
      </w:r>
      <w:r w:rsidRPr="001D4855">
        <w:rPr>
          <w:rFonts w:ascii="Times New Roman" w:hAnsi="Times New Roman"/>
          <w:sz w:val="24"/>
          <w:szCs w:val="24"/>
        </w:rPr>
        <w:t xml:space="preserve">Direktor: </w:t>
      </w:r>
    </w:p>
    <w:p w:rsidR="00396414" w:rsidRPr="00B321F3" w:rsidRDefault="00396414" w:rsidP="00396414">
      <w:pPr>
        <w:pStyle w:val="Brezrazmikov"/>
        <w:jc w:val="center"/>
        <w:rPr>
          <w:rFonts w:ascii="Times New Roman" w:hAnsi="Times New Roman"/>
          <w:sz w:val="24"/>
          <w:szCs w:val="24"/>
        </w:rPr>
      </w:pPr>
      <w:r>
        <w:rPr>
          <w:rFonts w:ascii="Times New Roman" w:hAnsi="Times New Roman"/>
          <w:sz w:val="24"/>
          <w:szCs w:val="24"/>
        </w:rPr>
        <w:t xml:space="preserve">                                                                                                         </w:t>
      </w:r>
      <w:r w:rsidRPr="001D4855">
        <w:rPr>
          <w:rFonts w:ascii="Times New Roman" w:hAnsi="Times New Roman"/>
          <w:sz w:val="24"/>
          <w:szCs w:val="24"/>
        </w:rPr>
        <w:t>Roman L. Ratkai</w:t>
      </w:r>
    </w:p>
    <w:sectPr w:rsidR="00396414" w:rsidRPr="00B321F3" w:rsidSect="006B5FFA">
      <w:headerReference w:type="default" r:id="rId15"/>
      <w:footerReference w:type="default" r:id="rId16"/>
      <w:type w:val="continuous"/>
      <w:pgSz w:w="11907" w:h="16840" w:code="9"/>
      <w:pgMar w:top="1134" w:right="1418" w:bottom="1276"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16D2" w:rsidRDefault="002816D2">
      <w:r>
        <w:separator/>
      </w:r>
    </w:p>
  </w:endnote>
  <w:endnote w:type="continuationSeparator" w:id="0">
    <w:p w:rsidR="002816D2" w:rsidRDefault="00281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6D2" w:rsidRDefault="002816D2">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61</w:t>
    </w:r>
    <w:r>
      <w:rPr>
        <w:rStyle w:val="tevilkastrani"/>
      </w:rPr>
      <w:fldChar w:fldCharType="end"/>
    </w:r>
  </w:p>
  <w:p w:rsidR="002816D2" w:rsidRDefault="002816D2">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16D2" w:rsidRDefault="002816D2">
      <w:r>
        <w:separator/>
      </w:r>
    </w:p>
  </w:footnote>
  <w:footnote w:type="continuationSeparator" w:id="0">
    <w:p w:rsidR="002816D2" w:rsidRDefault="00281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6D2" w:rsidRDefault="002816D2" w:rsidP="00DA1E16">
    <w:pPr>
      <w:pStyle w:val="Glava"/>
      <w:jc w:val="right"/>
      <w:rPr>
        <w:i/>
        <w:noProof/>
      </w:rPr>
    </w:pPr>
    <w:r w:rsidRPr="004A778C">
      <w:rPr>
        <w:i/>
        <w:sz w:val="22"/>
        <w:szCs w:val="22"/>
      </w:rPr>
      <w:t xml:space="preserve">  JN</w:t>
    </w:r>
    <w:r>
      <w:rPr>
        <w:i/>
        <w:sz w:val="22"/>
        <w:szCs w:val="22"/>
      </w:rPr>
      <w:t>1</w:t>
    </w:r>
    <w:r w:rsidR="00693122">
      <w:rPr>
        <w:i/>
        <w:sz w:val="22"/>
        <w:szCs w:val="22"/>
      </w:rPr>
      <w:t>5</w:t>
    </w:r>
    <w:r w:rsidRPr="004A778C">
      <w:rPr>
        <w:i/>
        <w:noProof/>
        <w:sz w:val="22"/>
        <w:szCs w:val="22"/>
      </w:rPr>
      <w:t>/202</w:t>
    </w:r>
    <w:r>
      <w:rPr>
        <w:i/>
        <w:noProof/>
        <w:sz w:val="22"/>
        <w:szCs w:val="22"/>
      </w:rPr>
      <w:t>6</w:t>
    </w:r>
  </w:p>
  <w:bookmarkStart w:id="13" w:name="_MON_1640874422"/>
  <w:bookmarkEnd w:id="13"/>
  <w:p w:rsidR="002816D2" w:rsidRPr="004A778C" w:rsidRDefault="002816D2" w:rsidP="00DA1E16">
    <w:pPr>
      <w:pStyle w:val="Glava"/>
      <w:rPr>
        <w:i/>
        <w:sz w:val="22"/>
        <w:szCs w:val="22"/>
      </w:rPr>
    </w:pPr>
    <w:r>
      <w:object w:dxaOrig="3882" w:dyaOrig="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pt;height:36.3pt" fillcolor="window">
          <v:imagedata r:id="rId1" o:title=""/>
        </v:shape>
        <o:OLEObject Type="Embed" ProgID="Word.Picture.8" ShapeID="_x0000_i1025" DrawAspect="Content" ObjectID="_1842420927" r:id="rId2"/>
      </w:object>
    </w:r>
  </w:p>
  <w:p w:rsidR="002816D2" w:rsidRDefault="002816D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upperRoman"/>
      <w:lvlText w:val="%1."/>
      <w:lvlJc w:val="left"/>
      <w:pPr>
        <w:tabs>
          <w:tab w:val="num" w:pos="1080"/>
        </w:tabs>
      </w:p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2E2E72"/>
    <w:multiLevelType w:val="hybridMultilevel"/>
    <w:tmpl w:val="ECC2693E"/>
    <w:lvl w:ilvl="0" w:tplc="F10E2658">
      <w:start w:val="1"/>
      <w:numFmt w:val="decimal"/>
      <w:lvlText w:val="%1."/>
      <w:lvlJc w:val="left"/>
      <w:pPr>
        <w:ind w:left="720" w:hanging="360"/>
      </w:pPr>
      <w:rPr>
        <w:rFonts w:ascii="Arial" w:hAnsi="Arial" w:cs="Arial" w:hint="default"/>
        <w:sz w:val="18"/>
        <w:szCs w:val="18"/>
      </w:rPr>
    </w:lvl>
    <w:lvl w:ilvl="1" w:tplc="57586498">
      <w:start w:val="1"/>
      <w:numFmt w:val="decimal"/>
      <w:lvlText w:val="%2."/>
      <w:lvlJc w:val="left"/>
      <w:pPr>
        <w:ind w:left="1440" w:hanging="360"/>
      </w:pPr>
    </w:lvl>
    <w:lvl w:ilvl="2" w:tplc="9E6C422C">
      <w:start w:val="1"/>
      <w:numFmt w:val="decimal"/>
      <w:lvlText w:val="%3."/>
      <w:lvlJc w:val="left"/>
      <w:pPr>
        <w:ind w:left="2160" w:hanging="360"/>
      </w:pPr>
    </w:lvl>
    <w:lvl w:ilvl="3" w:tplc="E24C3C86">
      <w:start w:val="1"/>
      <w:numFmt w:val="decimal"/>
      <w:lvlText w:val="%4."/>
      <w:lvlJc w:val="left"/>
      <w:pPr>
        <w:ind w:left="2880" w:hanging="360"/>
      </w:pPr>
    </w:lvl>
    <w:lvl w:ilvl="4" w:tplc="55C0384A">
      <w:start w:val="1"/>
      <w:numFmt w:val="decimal"/>
      <w:lvlText w:val="%5."/>
      <w:lvlJc w:val="left"/>
      <w:pPr>
        <w:ind w:left="3600" w:hanging="360"/>
      </w:pPr>
    </w:lvl>
    <w:lvl w:ilvl="5" w:tplc="CDEA47BC">
      <w:start w:val="1"/>
      <w:numFmt w:val="decimal"/>
      <w:lvlText w:val="%6."/>
      <w:lvlJc w:val="left"/>
      <w:pPr>
        <w:ind w:left="4320" w:hanging="360"/>
      </w:pPr>
    </w:lvl>
    <w:lvl w:ilvl="6" w:tplc="4622EE86">
      <w:start w:val="1"/>
      <w:numFmt w:val="decimal"/>
      <w:lvlText w:val="%7."/>
      <w:lvlJc w:val="left"/>
      <w:pPr>
        <w:ind w:left="5040" w:hanging="360"/>
      </w:pPr>
    </w:lvl>
    <w:lvl w:ilvl="7" w:tplc="0C5ED8D8">
      <w:start w:val="1"/>
      <w:numFmt w:val="decimal"/>
      <w:lvlText w:val="%8."/>
      <w:lvlJc w:val="left"/>
      <w:pPr>
        <w:ind w:left="5760" w:hanging="360"/>
      </w:pPr>
    </w:lvl>
    <w:lvl w:ilvl="8" w:tplc="6DA261C8">
      <w:start w:val="1"/>
      <w:numFmt w:val="decimal"/>
      <w:lvlText w:val="%9."/>
      <w:lvlJc w:val="left"/>
      <w:pPr>
        <w:ind w:left="6480" w:hanging="36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06325D5B"/>
    <w:multiLevelType w:val="hybridMultilevel"/>
    <w:tmpl w:val="76C0446C"/>
    <w:lvl w:ilvl="0" w:tplc="693EC81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12"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3"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BE1207"/>
    <w:multiLevelType w:val="multilevel"/>
    <w:tmpl w:val="51F49378"/>
    <w:lvl w:ilvl="0">
      <w:start w:val="1"/>
      <w:numFmt w:val="decimal"/>
      <w:lvlText w:val="%1."/>
      <w:lvlJc w:val="left"/>
      <w:pPr>
        <w:ind w:left="1080" w:hanging="360"/>
      </w:pPr>
      <w:rPr>
        <w:rFonts w:hint="default"/>
      </w:rPr>
    </w:lvl>
    <w:lvl w:ilvl="1">
      <w:start w:val="2"/>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20" w15:restartNumberingAfterBreak="0">
    <w:nsid w:val="1F7B587F"/>
    <w:multiLevelType w:val="hybridMultilevel"/>
    <w:tmpl w:val="1ED2C7FE"/>
    <w:lvl w:ilvl="0" w:tplc="7E306E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66D5086"/>
    <w:multiLevelType w:val="hybridMultilevel"/>
    <w:tmpl w:val="F14EFA1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364F08"/>
    <w:multiLevelType w:val="hybridMultilevel"/>
    <w:tmpl w:val="008EAF7C"/>
    <w:lvl w:ilvl="0" w:tplc="B4FA67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F66D42"/>
    <w:multiLevelType w:val="hybridMultilevel"/>
    <w:tmpl w:val="16506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78071DE"/>
    <w:multiLevelType w:val="hybridMultilevel"/>
    <w:tmpl w:val="47BC712C"/>
    <w:lvl w:ilvl="0" w:tplc="AF700E6A">
      <w:start w:val="1"/>
      <w:numFmt w:val="upperRoman"/>
      <w:lvlText w:val="%1."/>
      <w:lvlJc w:val="left"/>
      <w:pPr>
        <w:ind w:left="1080" w:hanging="720"/>
      </w:pPr>
      <w:rPr>
        <w:rFonts w:hint="default"/>
      </w:rPr>
    </w:lvl>
    <w:lvl w:ilvl="1" w:tplc="09BE01D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75F5736"/>
    <w:multiLevelType w:val="hybridMultilevel"/>
    <w:tmpl w:val="B004348C"/>
    <w:lvl w:ilvl="0" w:tplc="2D046EE4">
      <w:start w:val="9"/>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F357C82"/>
    <w:multiLevelType w:val="multilevel"/>
    <w:tmpl w:val="90D24B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0581539"/>
    <w:multiLevelType w:val="multilevel"/>
    <w:tmpl w:val="F4B8D488"/>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37" w15:restartNumberingAfterBreak="0">
    <w:nsid w:val="5CDB0C57"/>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38" w15:restartNumberingAfterBreak="0">
    <w:nsid w:val="5F1D27B0"/>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9" w15:restartNumberingAfterBreak="0">
    <w:nsid w:val="604A505E"/>
    <w:multiLevelType w:val="hybridMultilevel"/>
    <w:tmpl w:val="30B89182"/>
    <w:lvl w:ilvl="0" w:tplc="31560F9C">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B6098"/>
    <w:multiLevelType w:val="multilevel"/>
    <w:tmpl w:val="DFA44596"/>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B71023"/>
    <w:multiLevelType w:val="hybridMultilevel"/>
    <w:tmpl w:val="6DFE32C2"/>
    <w:lvl w:ilvl="0" w:tplc="AF40C5FE">
      <w:start w:val="1"/>
      <w:numFmt w:val="bullet"/>
      <w:lvlText w:val=""/>
      <w:lvlJc w:val="left"/>
      <w:pPr>
        <w:ind w:left="720" w:hanging="360"/>
      </w:pPr>
      <w:rPr>
        <w:rFonts w:ascii="Symbol" w:hAnsi="Symbol" w:cs="Symbol" w:hint="default"/>
        <w:sz w:val="18"/>
        <w:szCs w:val="18"/>
      </w:rPr>
    </w:lvl>
    <w:lvl w:ilvl="1" w:tplc="23D650D4">
      <w:start w:val="1"/>
      <w:numFmt w:val="bullet"/>
      <w:lvlText w:val="o"/>
      <w:lvlJc w:val="left"/>
      <w:pPr>
        <w:ind w:left="1440" w:hanging="360"/>
      </w:pPr>
      <w:rPr>
        <w:rFonts w:ascii="Courier New" w:hAnsi="Courier New" w:cs="Courier New" w:hint="default"/>
      </w:rPr>
    </w:lvl>
    <w:lvl w:ilvl="2" w:tplc="542EC51E">
      <w:start w:val="1"/>
      <w:numFmt w:val="bullet"/>
      <w:lvlText w:val=""/>
      <w:lvlJc w:val="left"/>
      <w:pPr>
        <w:ind w:left="2160" w:hanging="360"/>
      </w:pPr>
      <w:rPr>
        <w:rFonts w:ascii="Wingdings" w:hAnsi="Wingdings" w:cs="Wingdings" w:hint="default"/>
      </w:rPr>
    </w:lvl>
    <w:lvl w:ilvl="3" w:tplc="B8868AD8">
      <w:start w:val="1"/>
      <w:numFmt w:val="bullet"/>
      <w:lvlText w:val=""/>
      <w:lvlJc w:val="left"/>
      <w:pPr>
        <w:ind w:left="2880" w:hanging="360"/>
      </w:pPr>
      <w:rPr>
        <w:rFonts w:ascii="Symbol" w:hAnsi="Symbol" w:cs="Symbol" w:hint="default"/>
      </w:rPr>
    </w:lvl>
    <w:lvl w:ilvl="4" w:tplc="FC1C60E4">
      <w:start w:val="1"/>
      <w:numFmt w:val="bullet"/>
      <w:lvlText w:val="o"/>
      <w:lvlJc w:val="left"/>
      <w:pPr>
        <w:ind w:left="3600" w:hanging="360"/>
      </w:pPr>
      <w:rPr>
        <w:rFonts w:ascii="Courier New" w:hAnsi="Courier New" w:cs="Courier New" w:hint="default"/>
      </w:rPr>
    </w:lvl>
    <w:lvl w:ilvl="5" w:tplc="80FE15B0">
      <w:start w:val="1"/>
      <w:numFmt w:val="bullet"/>
      <w:lvlText w:val=""/>
      <w:lvlJc w:val="left"/>
      <w:pPr>
        <w:ind w:left="4320" w:hanging="360"/>
      </w:pPr>
      <w:rPr>
        <w:rFonts w:ascii="Wingdings" w:hAnsi="Wingdings" w:cs="Wingdings" w:hint="default"/>
      </w:rPr>
    </w:lvl>
    <w:lvl w:ilvl="6" w:tplc="43DA9024">
      <w:start w:val="1"/>
      <w:numFmt w:val="bullet"/>
      <w:lvlText w:val=""/>
      <w:lvlJc w:val="left"/>
      <w:pPr>
        <w:ind w:left="5040" w:hanging="360"/>
      </w:pPr>
      <w:rPr>
        <w:rFonts w:ascii="Symbol" w:hAnsi="Symbol" w:cs="Symbol" w:hint="default"/>
      </w:rPr>
    </w:lvl>
    <w:lvl w:ilvl="7" w:tplc="4B686960">
      <w:start w:val="1"/>
      <w:numFmt w:val="bullet"/>
      <w:lvlText w:val="o"/>
      <w:lvlJc w:val="left"/>
      <w:pPr>
        <w:ind w:left="5760" w:hanging="360"/>
      </w:pPr>
      <w:rPr>
        <w:rFonts w:ascii="Courier New" w:hAnsi="Courier New" w:cs="Courier New" w:hint="default"/>
      </w:rPr>
    </w:lvl>
    <w:lvl w:ilvl="8" w:tplc="299827A4">
      <w:start w:val="1"/>
      <w:numFmt w:val="bullet"/>
      <w:lvlText w:val=""/>
      <w:lvlJc w:val="left"/>
      <w:pPr>
        <w:ind w:left="6480" w:hanging="360"/>
      </w:pPr>
      <w:rPr>
        <w:rFonts w:ascii="Wingdings" w:hAnsi="Wingdings" w:cs="Wingdings" w:hint="default"/>
      </w:rPr>
    </w:lvl>
  </w:abstractNum>
  <w:abstractNum w:abstractNumId="45"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9A7E12"/>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47"/>
  </w:num>
  <w:num w:numId="3">
    <w:abstractNumId w:val="12"/>
  </w:num>
  <w:num w:numId="4">
    <w:abstractNumId w:val="26"/>
  </w:num>
  <w:num w:numId="5">
    <w:abstractNumId w:val="2"/>
  </w:num>
  <w:num w:numId="6">
    <w:abstractNumId w:val="1"/>
  </w:num>
  <w:num w:numId="7">
    <w:abstractNumId w:val="3"/>
  </w:num>
  <w:num w:numId="8">
    <w:abstractNumId w:val="22"/>
  </w:num>
  <w:num w:numId="9">
    <w:abstractNumId w:val="35"/>
  </w:num>
  <w:num w:numId="10">
    <w:abstractNumId w:val="48"/>
  </w:num>
  <w:num w:numId="11">
    <w:abstractNumId w:val="16"/>
  </w:num>
  <w:num w:numId="12">
    <w:abstractNumId w:val="45"/>
  </w:num>
  <w:num w:numId="13">
    <w:abstractNumId w:val="14"/>
  </w:num>
  <w:num w:numId="14">
    <w:abstractNumId w:val="30"/>
  </w:num>
  <w:num w:numId="15">
    <w:abstractNumId w:val="10"/>
  </w:num>
  <w:num w:numId="16">
    <w:abstractNumId w:val="50"/>
  </w:num>
  <w:num w:numId="17">
    <w:abstractNumId w:val="36"/>
  </w:num>
  <w:num w:numId="18">
    <w:abstractNumId w:val="11"/>
  </w:num>
  <w:num w:numId="19">
    <w:abstractNumId w:val="21"/>
  </w:num>
  <w:num w:numId="20">
    <w:abstractNumId w:val="29"/>
  </w:num>
  <w:num w:numId="21">
    <w:abstractNumId w:val="41"/>
  </w:num>
  <w:num w:numId="22">
    <w:abstractNumId w:val="25"/>
  </w:num>
  <w:num w:numId="23">
    <w:abstractNumId w:val="44"/>
  </w:num>
  <w:num w:numId="24">
    <w:abstractNumId w:val="19"/>
  </w:num>
  <w:num w:numId="25">
    <w:abstractNumId w:val="27"/>
  </w:num>
  <w:num w:numId="26">
    <w:abstractNumId w:val="37"/>
  </w:num>
  <w:num w:numId="27">
    <w:abstractNumId w:val="6"/>
  </w:num>
  <w:num w:numId="28">
    <w:abstractNumId w:val="7"/>
  </w:num>
  <w:num w:numId="29">
    <w:abstractNumId w:val="13"/>
  </w:num>
  <w:num w:numId="30">
    <w:abstractNumId w:val="15"/>
  </w:num>
  <w:num w:numId="31">
    <w:abstractNumId w:val="43"/>
  </w:num>
  <w:num w:numId="32">
    <w:abstractNumId w:val="49"/>
  </w:num>
  <w:num w:numId="33">
    <w:abstractNumId w:val="5"/>
  </w:num>
  <w:num w:numId="34">
    <w:abstractNumId w:val="17"/>
  </w:num>
  <w:num w:numId="35">
    <w:abstractNumId w:val="31"/>
  </w:num>
  <w:num w:numId="36">
    <w:abstractNumId w:val="40"/>
  </w:num>
  <w:num w:numId="37">
    <w:abstractNumId w:val="4"/>
  </w:num>
  <w:num w:numId="38">
    <w:abstractNumId w:val="39"/>
  </w:num>
  <w:num w:numId="39">
    <w:abstractNumId w:val="28"/>
  </w:num>
  <w:num w:numId="40">
    <w:abstractNumId w:val="46"/>
  </w:num>
  <w:num w:numId="41">
    <w:abstractNumId w:val="34"/>
  </w:num>
  <w:num w:numId="42">
    <w:abstractNumId w:val="32"/>
  </w:num>
  <w:num w:numId="43">
    <w:abstractNumId w:val="24"/>
  </w:num>
  <w:num w:numId="44">
    <w:abstractNumId w:val="20"/>
  </w:num>
  <w:num w:numId="45">
    <w:abstractNumId w:val="9"/>
  </w:num>
  <w:num w:numId="46">
    <w:abstractNumId w:val="33"/>
  </w:num>
  <w:num w:numId="47">
    <w:abstractNumId w:val="42"/>
  </w:num>
  <w:num w:numId="48">
    <w:abstractNumId w:val="18"/>
  </w:num>
  <w:num w:numId="49">
    <w:abstractNumId w:val="38"/>
  </w:num>
  <w:num w:numId="50">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45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EB0"/>
    <w:rsid w:val="0000427E"/>
    <w:rsid w:val="00004560"/>
    <w:rsid w:val="000063FB"/>
    <w:rsid w:val="00006E25"/>
    <w:rsid w:val="000142A9"/>
    <w:rsid w:val="00015912"/>
    <w:rsid w:val="00024446"/>
    <w:rsid w:val="00026785"/>
    <w:rsid w:val="0003189B"/>
    <w:rsid w:val="000348C1"/>
    <w:rsid w:val="0004676B"/>
    <w:rsid w:val="00047EA8"/>
    <w:rsid w:val="000514C6"/>
    <w:rsid w:val="0005532E"/>
    <w:rsid w:val="00055846"/>
    <w:rsid w:val="00056B82"/>
    <w:rsid w:val="00057B49"/>
    <w:rsid w:val="00062B05"/>
    <w:rsid w:val="00065D51"/>
    <w:rsid w:val="000678D6"/>
    <w:rsid w:val="00072D09"/>
    <w:rsid w:val="0007335F"/>
    <w:rsid w:val="00081320"/>
    <w:rsid w:val="0009328D"/>
    <w:rsid w:val="000A4061"/>
    <w:rsid w:val="000A5505"/>
    <w:rsid w:val="000A70F8"/>
    <w:rsid w:val="000B0425"/>
    <w:rsid w:val="000B448D"/>
    <w:rsid w:val="000C2F3D"/>
    <w:rsid w:val="000D1923"/>
    <w:rsid w:val="000D269C"/>
    <w:rsid w:val="000E28B3"/>
    <w:rsid w:val="000F18A9"/>
    <w:rsid w:val="000F2F4E"/>
    <w:rsid w:val="000F4BEB"/>
    <w:rsid w:val="000F5936"/>
    <w:rsid w:val="001026C2"/>
    <w:rsid w:val="001107C9"/>
    <w:rsid w:val="0011742B"/>
    <w:rsid w:val="00122FAA"/>
    <w:rsid w:val="001253ED"/>
    <w:rsid w:val="001273D0"/>
    <w:rsid w:val="00130067"/>
    <w:rsid w:val="0013583A"/>
    <w:rsid w:val="001376A5"/>
    <w:rsid w:val="00147C34"/>
    <w:rsid w:val="00154103"/>
    <w:rsid w:val="00157445"/>
    <w:rsid w:val="0016167A"/>
    <w:rsid w:val="001639FF"/>
    <w:rsid w:val="001676B0"/>
    <w:rsid w:val="0017057F"/>
    <w:rsid w:val="0017142E"/>
    <w:rsid w:val="001715D4"/>
    <w:rsid w:val="00173304"/>
    <w:rsid w:val="00174F08"/>
    <w:rsid w:val="001759F3"/>
    <w:rsid w:val="00176CA1"/>
    <w:rsid w:val="0018177F"/>
    <w:rsid w:val="00182F31"/>
    <w:rsid w:val="00186EEB"/>
    <w:rsid w:val="00191B08"/>
    <w:rsid w:val="001954F2"/>
    <w:rsid w:val="001A54A6"/>
    <w:rsid w:val="001A6647"/>
    <w:rsid w:val="001B06E2"/>
    <w:rsid w:val="001B369E"/>
    <w:rsid w:val="001B4745"/>
    <w:rsid w:val="001B48DE"/>
    <w:rsid w:val="001B4EA7"/>
    <w:rsid w:val="001B7DB6"/>
    <w:rsid w:val="001C013C"/>
    <w:rsid w:val="001C0C56"/>
    <w:rsid w:val="001C6C34"/>
    <w:rsid w:val="001D15C6"/>
    <w:rsid w:val="001D25CF"/>
    <w:rsid w:val="001D7B20"/>
    <w:rsid w:val="001E1643"/>
    <w:rsid w:val="001E1CFF"/>
    <w:rsid w:val="001E33B9"/>
    <w:rsid w:val="001E6446"/>
    <w:rsid w:val="001F2D3A"/>
    <w:rsid w:val="001F5D36"/>
    <w:rsid w:val="001F7FA6"/>
    <w:rsid w:val="00204113"/>
    <w:rsid w:val="002047C9"/>
    <w:rsid w:val="00214213"/>
    <w:rsid w:val="00221C6E"/>
    <w:rsid w:val="0022501D"/>
    <w:rsid w:val="00231906"/>
    <w:rsid w:val="00236509"/>
    <w:rsid w:val="00236F7F"/>
    <w:rsid w:val="002403DA"/>
    <w:rsid w:val="00242029"/>
    <w:rsid w:val="00246879"/>
    <w:rsid w:val="00250F33"/>
    <w:rsid w:val="00261107"/>
    <w:rsid w:val="00270267"/>
    <w:rsid w:val="00276038"/>
    <w:rsid w:val="00280524"/>
    <w:rsid w:val="00280C61"/>
    <w:rsid w:val="002816D2"/>
    <w:rsid w:val="002839E0"/>
    <w:rsid w:val="002926B5"/>
    <w:rsid w:val="002929C2"/>
    <w:rsid w:val="00293279"/>
    <w:rsid w:val="00294688"/>
    <w:rsid w:val="00294724"/>
    <w:rsid w:val="002949E4"/>
    <w:rsid w:val="0029537D"/>
    <w:rsid w:val="00295428"/>
    <w:rsid w:val="002A4870"/>
    <w:rsid w:val="002A5547"/>
    <w:rsid w:val="002A5AB0"/>
    <w:rsid w:val="002A6252"/>
    <w:rsid w:val="002B1A1E"/>
    <w:rsid w:val="002B378A"/>
    <w:rsid w:val="002B7149"/>
    <w:rsid w:val="002C18F0"/>
    <w:rsid w:val="002C28A3"/>
    <w:rsid w:val="002C3DF6"/>
    <w:rsid w:val="002C57D5"/>
    <w:rsid w:val="002D1F50"/>
    <w:rsid w:val="002D680D"/>
    <w:rsid w:val="002F187E"/>
    <w:rsid w:val="002F268A"/>
    <w:rsid w:val="002F4BF5"/>
    <w:rsid w:val="002F7CCD"/>
    <w:rsid w:val="00301BA7"/>
    <w:rsid w:val="00310D04"/>
    <w:rsid w:val="00310FD2"/>
    <w:rsid w:val="0031494F"/>
    <w:rsid w:val="00315C72"/>
    <w:rsid w:val="00320FEA"/>
    <w:rsid w:val="00323860"/>
    <w:rsid w:val="00325A0C"/>
    <w:rsid w:val="0033215B"/>
    <w:rsid w:val="00344D81"/>
    <w:rsid w:val="003458B8"/>
    <w:rsid w:val="00346119"/>
    <w:rsid w:val="00346DE8"/>
    <w:rsid w:val="00347D43"/>
    <w:rsid w:val="00351AD3"/>
    <w:rsid w:val="00372191"/>
    <w:rsid w:val="0038155D"/>
    <w:rsid w:val="003848A6"/>
    <w:rsid w:val="00396414"/>
    <w:rsid w:val="00396D25"/>
    <w:rsid w:val="003A2DA7"/>
    <w:rsid w:val="003A4C19"/>
    <w:rsid w:val="003A595B"/>
    <w:rsid w:val="003B1BBD"/>
    <w:rsid w:val="003B3589"/>
    <w:rsid w:val="003B56EA"/>
    <w:rsid w:val="003B6C6D"/>
    <w:rsid w:val="003B7312"/>
    <w:rsid w:val="003C12D5"/>
    <w:rsid w:val="003C36C0"/>
    <w:rsid w:val="003C370A"/>
    <w:rsid w:val="003C4F6B"/>
    <w:rsid w:val="003C7CA9"/>
    <w:rsid w:val="003D1B6C"/>
    <w:rsid w:val="003D2DE4"/>
    <w:rsid w:val="003D45A2"/>
    <w:rsid w:val="003E3B9B"/>
    <w:rsid w:val="003E7A92"/>
    <w:rsid w:val="003E7F8D"/>
    <w:rsid w:val="003F1607"/>
    <w:rsid w:val="003F4C54"/>
    <w:rsid w:val="003F638E"/>
    <w:rsid w:val="003F6C0E"/>
    <w:rsid w:val="004027B4"/>
    <w:rsid w:val="0040461F"/>
    <w:rsid w:val="00405561"/>
    <w:rsid w:val="00405A3E"/>
    <w:rsid w:val="004160BC"/>
    <w:rsid w:val="00426C16"/>
    <w:rsid w:val="00427485"/>
    <w:rsid w:val="00434523"/>
    <w:rsid w:val="004347EF"/>
    <w:rsid w:val="004365AC"/>
    <w:rsid w:val="004412AB"/>
    <w:rsid w:val="004433C6"/>
    <w:rsid w:val="004450D7"/>
    <w:rsid w:val="00447BB5"/>
    <w:rsid w:val="00453C09"/>
    <w:rsid w:val="004551F5"/>
    <w:rsid w:val="00462963"/>
    <w:rsid w:val="004637E0"/>
    <w:rsid w:val="0047405F"/>
    <w:rsid w:val="00474F16"/>
    <w:rsid w:val="00475203"/>
    <w:rsid w:val="004800E3"/>
    <w:rsid w:val="00483E2E"/>
    <w:rsid w:val="00485250"/>
    <w:rsid w:val="00492E70"/>
    <w:rsid w:val="00494349"/>
    <w:rsid w:val="00495AB4"/>
    <w:rsid w:val="004A0B3F"/>
    <w:rsid w:val="004A19B2"/>
    <w:rsid w:val="004A4AE5"/>
    <w:rsid w:val="004A7E4F"/>
    <w:rsid w:val="004B1E85"/>
    <w:rsid w:val="004B6B02"/>
    <w:rsid w:val="004B738B"/>
    <w:rsid w:val="004C05A6"/>
    <w:rsid w:val="004D0689"/>
    <w:rsid w:val="004E2C6F"/>
    <w:rsid w:val="004E5C5E"/>
    <w:rsid w:val="004F56C5"/>
    <w:rsid w:val="0050042C"/>
    <w:rsid w:val="00500B52"/>
    <w:rsid w:val="005044A8"/>
    <w:rsid w:val="00506671"/>
    <w:rsid w:val="00506AB7"/>
    <w:rsid w:val="00510927"/>
    <w:rsid w:val="00510DFE"/>
    <w:rsid w:val="00514B37"/>
    <w:rsid w:val="00515B90"/>
    <w:rsid w:val="0051680F"/>
    <w:rsid w:val="00516C92"/>
    <w:rsid w:val="0052055C"/>
    <w:rsid w:val="005205F6"/>
    <w:rsid w:val="005211EB"/>
    <w:rsid w:val="00527887"/>
    <w:rsid w:val="00544C0E"/>
    <w:rsid w:val="00551417"/>
    <w:rsid w:val="00551F60"/>
    <w:rsid w:val="005545F0"/>
    <w:rsid w:val="005559AB"/>
    <w:rsid w:val="00555E48"/>
    <w:rsid w:val="00556E3A"/>
    <w:rsid w:val="00560C40"/>
    <w:rsid w:val="005613FC"/>
    <w:rsid w:val="00563583"/>
    <w:rsid w:val="00564161"/>
    <w:rsid w:val="00570792"/>
    <w:rsid w:val="00571D4F"/>
    <w:rsid w:val="00575269"/>
    <w:rsid w:val="00575410"/>
    <w:rsid w:val="00581B6B"/>
    <w:rsid w:val="00584D4C"/>
    <w:rsid w:val="005850B1"/>
    <w:rsid w:val="00586646"/>
    <w:rsid w:val="0058729D"/>
    <w:rsid w:val="00587992"/>
    <w:rsid w:val="00587F60"/>
    <w:rsid w:val="005923FA"/>
    <w:rsid w:val="00592AFA"/>
    <w:rsid w:val="00592C8C"/>
    <w:rsid w:val="005933BF"/>
    <w:rsid w:val="0059690C"/>
    <w:rsid w:val="005A2517"/>
    <w:rsid w:val="005A2AC2"/>
    <w:rsid w:val="005A7082"/>
    <w:rsid w:val="005C010B"/>
    <w:rsid w:val="005C126F"/>
    <w:rsid w:val="005D2A14"/>
    <w:rsid w:val="005D5945"/>
    <w:rsid w:val="005E2A9B"/>
    <w:rsid w:val="005E4FE7"/>
    <w:rsid w:val="005E58F9"/>
    <w:rsid w:val="005E5C2F"/>
    <w:rsid w:val="005F61C7"/>
    <w:rsid w:val="00601561"/>
    <w:rsid w:val="00604CF0"/>
    <w:rsid w:val="00605244"/>
    <w:rsid w:val="006104CD"/>
    <w:rsid w:val="00610DF0"/>
    <w:rsid w:val="0061346F"/>
    <w:rsid w:val="00613D51"/>
    <w:rsid w:val="00620D06"/>
    <w:rsid w:val="00620E21"/>
    <w:rsid w:val="0063547A"/>
    <w:rsid w:val="00635CAE"/>
    <w:rsid w:val="00640895"/>
    <w:rsid w:val="00641EAD"/>
    <w:rsid w:val="00642663"/>
    <w:rsid w:val="00655FE2"/>
    <w:rsid w:val="00656087"/>
    <w:rsid w:val="0065696E"/>
    <w:rsid w:val="00656B67"/>
    <w:rsid w:val="00656CAD"/>
    <w:rsid w:val="00662FFE"/>
    <w:rsid w:val="0066413C"/>
    <w:rsid w:val="006651D8"/>
    <w:rsid w:val="006660C2"/>
    <w:rsid w:val="00674F32"/>
    <w:rsid w:val="00683D8B"/>
    <w:rsid w:val="00693122"/>
    <w:rsid w:val="0069742B"/>
    <w:rsid w:val="006A0916"/>
    <w:rsid w:val="006A13A2"/>
    <w:rsid w:val="006A3B45"/>
    <w:rsid w:val="006A55F5"/>
    <w:rsid w:val="006A70D5"/>
    <w:rsid w:val="006B10E1"/>
    <w:rsid w:val="006B3E02"/>
    <w:rsid w:val="006B56E6"/>
    <w:rsid w:val="006B5FFA"/>
    <w:rsid w:val="006C3E49"/>
    <w:rsid w:val="006D24B8"/>
    <w:rsid w:val="006D28FB"/>
    <w:rsid w:val="006D47A9"/>
    <w:rsid w:val="006D51E8"/>
    <w:rsid w:val="006D6CBD"/>
    <w:rsid w:val="006D7022"/>
    <w:rsid w:val="006E42E9"/>
    <w:rsid w:val="006E435A"/>
    <w:rsid w:val="006E6B48"/>
    <w:rsid w:val="006E6D77"/>
    <w:rsid w:val="006E74FF"/>
    <w:rsid w:val="006E7681"/>
    <w:rsid w:val="006F253C"/>
    <w:rsid w:val="00712328"/>
    <w:rsid w:val="00714AFF"/>
    <w:rsid w:val="007154A5"/>
    <w:rsid w:val="00716EA5"/>
    <w:rsid w:val="00724E2B"/>
    <w:rsid w:val="00725732"/>
    <w:rsid w:val="00730750"/>
    <w:rsid w:val="007319D5"/>
    <w:rsid w:val="0074114E"/>
    <w:rsid w:val="007413A6"/>
    <w:rsid w:val="0074470E"/>
    <w:rsid w:val="00747D55"/>
    <w:rsid w:val="007505B0"/>
    <w:rsid w:val="00752AA3"/>
    <w:rsid w:val="0075795D"/>
    <w:rsid w:val="007606EE"/>
    <w:rsid w:val="00762449"/>
    <w:rsid w:val="0077415D"/>
    <w:rsid w:val="007818DB"/>
    <w:rsid w:val="00781AF0"/>
    <w:rsid w:val="0078277F"/>
    <w:rsid w:val="00783449"/>
    <w:rsid w:val="007869F5"/>
    <w:rsid w:val="007902E9"/>
    <w:rsid w:val="00796EBC"/>
    <w:rsid w:val="007A3D19"/>
    <w:rsid w:val="007A59D9"/>
    <w:rsid w:val="007A63AC"/>
    <w:rsid w:val="007B155B"/>
    <w:rsid w:val="007B43C2"/>
    <w:rsid w:val="007B5C4D"/>
    <w:rsid w:val="007C241D"/>
    <w:rsid w:val="007C3D5B"/>
    <w:rsid w:val="007C3F8A"/>
    <w:rsid w:val="007C47C1"/>
    <w:rsid w:val="007D13A5"/>
    <w:rsid w:val="007D5B51"/>
    <w:rsid w:val="007E13E9"/>
    <w:rsid w:val="007E4A28"/>
    <w:rsid w:val="007E66DE"/>
    <w:rsid w:val="007F0435"/>
    <w:rsid w:val="007F132A"/>
    <w:rsid w:val="007F160C"/>
    <w:rsid w:val="007F172E"/>
    <w:rsid w:val="007F4227"/>
    <w:rsid w:val="008011B0"/>
    <w:rsid w:val="0080605C"/>
    <w:rsid w:val="00810116"/>
    <w:rsid w:val="008111D3"/>
    <w:rsid w:val="0081349D"/>
    <w:rsid w:val="00821629"/>
    <w:rsid w:val="00821C40"/>
    <w:rsid w:val="00825106"/>
    <w:rsid w:val="00830FC6"/>
    <w:rsid w:val="00842FED"/>
    <w:rsid w:val="00852218"/>
    <w:rsid w:val="00854851"/>
    <w:rsid w:val="00856290"/>
    <w:rsid w:val="008614F5"/>
    <w:rsid w:val="00861B29"/>
    <w:rsid w:val="00862712"/>
    <w:rsid w:val="00866F0F"/>
    <w:rsid w:val="00867687"/>
    <w:rsid w:val="00870FEC"/>
    <w:rsid w:val="00871D0F"/>
    <w:rsid w:val="00874E97"/>
    <w:rsid w:val="0087589A"/>
    <w:rsid w:val="00875D4C"/>
    <w:rsid w:val="0087636F"/>
    <w:rsid w:val="00881807"/>
    <w:rsid w:val="008965FD"/>
    <w:rsid w:val="008972F2"/>
    <w:rsid w:val="008A32DC"/>
    <w:rsid w:val="008C096A"/>
    <w:rsid w:val="008C23D7"/>
    <w:rsid w:val="008C2BE5"/>
    <w:rsid w:val="008C632E"/>
    <w:rsid w:val="008E2F4D"/>
    <w:rsid w:val="008F07D5"/>
    <w:rsid w:val="008F102C"/>
    <w:rsid w:val="008F6227"/>
    <w:rsid w:val="009014B0"/>
    <w:rsid w:val="009015E9"/>
    <w:rsid w:val="009036A5"/>
    <w:rsid w:val="00904D0A"/>
    <w:rsid w:val="009108F6"/>
    <w:rsid w:val="00911CA6"/>
    <w:rsid w:val="00915E06"/>
    <w:rsid w:val="009204F2"/>
    <w:rsid w:val="00921806"/>
    <w:rsid w:val="00921A37"/>
    <w:rsid w:val="00927037"/>
    <w:rsid w:val="009328DE"/>
    <w:rsid w:val="00941099"/>
    <w:rsid w:val="00945929"/>
    <w:rsid w:val="009461FC"/>
    <w:rsid w:val="009467BA"/>
    <w:rsid w:val="00952463"/>
    <w:rsid w:val="009543AB"/>
    <w:rsid w:val="00965388"/>
    <w:rsid w:val="00973C9B"/>
    <w:rsid w:val="00987833"/>
    <w:rsid w:val="009915FD"/>
    <w:rsid w:val="00993FA4"/>
    <w:rsid w:val="009941FB"/>
    <w:rsid w:val="009948F2"/>
    <w:rsid w:val="00994DE2"/>
    <w:rsid w:val="00997960"/>
    <w:rsid w:val="00997974"/>
    <w:rsid w:val="009A0A66"/>
    <w:rsid w:val="009A1DC2"/>
    <w:rsid w:val="009A3047"/>
    <w:rsid w:val="009A336B"/>
    <w:rsid w:val="009A5FAD"/>
    <w:rsid w:val="009B04E8"/>
    <w:rsid w:val="009B226E"/>
    <w:rsid w:val="009B3290"/>
    <w:rsid w:val="009B7B3B"/>
    <w:rsid w:val="009C0506"/>
    <w:rsid w:val="009C3AA8"/>
    <w:rsid w:val="009C4362"/>
    <w:rsid w:val="009C541B"/>
    <w:rsid w:val="009C63BA"/>
    <w:rsid w:val="009D3D8B"/>
    <w:rsid w:val="009E007B"/>
    <w:rsid w:val="009E045C"/>
    <w:rsid w:val="009E0FA4"/>
    <w:rsid w:val="009E53B7"/>
    <w:rsid w:val="009E6E16"/>
    <w:rsid w:val="009F059A"/>
    <w:rsid w:val="009F1DCD"/>
    <w:rsid w:val="009F1EC8"/>
    <w:rsid w:val="009F4359"/>
    <w:rsid w:val="009F65E5"/>
    <w:rsid w:val="00A01D61"/>
    <w:rsid w:val="00A12A2E"/>
    <w:rsid w:val="00A14411"/>
    <w:rsid w:val="00A17494"/>
    <w:rsid w:val="00A2286A"/>
    <w:rsid w:val="00A22E2E"/>
    <w:rsid w:val="00A2469A"/>
    <w:rsid w:val="00A270FF"/>
    <w:rsid w:val="00A27CB1"/>
    <w:rsid w:val="00A30ABF"/>
    <w:rsid w:val="00A312FD"/>
    <w:rsid w:val="00A3304A"/>
    <w:rsid w:val="00A345A6"/>
    <w:rsid w:val="00A3634C"/>
    <w:rsid w:val="00A52DD0"/>
    <w:rsid w:val="00A53555"/>
    <w:rsid w:val="00A557AA"/>
    <w:rsid w:val="00A55FA2"/>
    <w:rsid w:val="00A6207D"/>
    <w:rsid w:val="00A624C8"/>
    <w:rsid w:val="00A70672"/>
    <w:rsid w:val="00A71F18"/>
    <w:rsid w:val="00A76763"/>
    <w:rsid w:val="00A857A2"/>
    <w:rsid w:val="00A9305F"/>
    <w:rsid w:val="00A93978"/>
    <w:rsid w:val="00A93D18"/>
    <w:rsid w:val="00A93E9D"/>
    <w:rsid w:val="00A94424"/>
    <w:rsid w:val="00A94B75"/>
    <w:rsid w:val="00AA2DF7"/>
    <w:rsid w:val="00AA6374"/>
    <w:rsid w:val="00AB3FB8"/>
    <w:rsid w:val="00AB610D"/>
    <w:rsid w:val="00AB76D3"/>
    <w:rsid w:val="00AC0A8A"/>
    <w:rsid w:val="00AC3F83"/>
    <w:rsid w:val="00AC624E"/>
    <w:rsid w:val="00AD1865"/>
    <w:rsid w:val="00AE36C6"/>
    <w:rsid w:val="00AF36BD"/>
    <w:rsid w:val="00AF5779"/>
    <w:rsid w:val="00B044EC"/>
    <w:rsid w:val="00B05813"/>
    <w:rsid w:val="00B10059"/>
    <w:rsid w:val="00B1109D"/>
    <w:rsid w:val="00B127A2"/>
    <w:rsid w:val="00B14368"/>
    <w:rsid w:val="00B14AAE"/>
    <w:rsid w:val="00B14EFF"/>
    <w:rsid w:val="00B17D68"/>
    <w:rsid w:val="00B31FEC"/>
    <w:rsid w:val="00B32CB1"/>
    <w:rsid w:val="00B37E0F"/>
    <w:rsid w:val="00B5478F"/>
    <w:rsid w:val="00B63070"/>
    <w:rsid w:val="00B64505"/>
    <w:rsid w:val="00B64E51"/>
    <w:rsid w:val="00B655E7"/>
    <w:rsid w:val="00B6616A"/>
    <w:rsid w:val="00B6672E"/>
    <w:rsid w:val="00B81130"/>
    <w:rsid w:val="00B82F5C"/>
    <w:rsid w:val="00B95798"/>
    <w:rsid w:val="00B965BE"/>
    <w:rsid w:val="00BA3677"/>
    <w:rsid w:val="00BB065E"/>
    <w:rsid w:val="00BB0E0F"/>
    <w:rsid w:val="00BB2036"/>
    <w:rsid w:val="00BB45CB"/>
    <w:rsid w:val="00BC2413"/>
    <w:rsid w:val="00BC3AD0"/>
    <w:rsid w:val="00BD5914"/>
    <w:rsid w:val="00BE1CA5"/>
    <w:rsid w:val="00BE2DEA"/>
    <w:rsid w:val="00BE7B61"/>
    <w:rsid w:val="00BF2B8A"/>
    <w:rsid w:val="00BF6167"/>
    <w:rsid w:val="00BF6DF2"/>
    <w:rsid w:val="00BF7899"/>
    <w:rsid w:val="00C036BC"/>
    <w:rsid w:val="00C04037"/>
    <w:rsid w:val="00C11A80"/>
    <w:rsid w:val="00C11E1B"/>
    <w:rsid w:val="00C12D8F"/>
    <w:rsid w:val="00C131A8"/>
    <w:rsid w:val="00C16316"/>
    <w:rsid w:val="00C16905"/>
    <w:rsid w:val="00C20853"/>
    <w:rsid w:val="00C20A8B"/>
    <w:rsid w:val="00C20E44"/>
    <w:rsid w:val="00C24E60"/>
    <w:rsid w:val="00C2524E"/>
    <w:rsid w:val="00C25A6E"/>
    <w:rsid w:val="00C25B0F"/>
    <w:rsid w:val="00C27B6D"/>
    <w:rsid w:val="00C309C1"/>
    <w:rsid w:val="00C311E5"/>
    <w:rsid w:val="00C3492F"/>
    <w:rsid w:val="00C35908"/>
    <w:rsid w:val="00C359AA"/>
    <w:rsid w:val="00C37A40"/>
    <w:rsid w:val="00C50C0D"/>
    <w:rsid w:val="00C54F5A"/>
    <w:rsid w:val="00C555C7"/>
    <w:rsid w:val="00C5783D"/>
    <w:rsid w:val="00C60A27"/>
    <w:rsid w:val="00C60F6A"/>
    <w:rsid w:val="00C615AD"/>
    <w:rsid w:val="00C623A3"/>
    <w:rsid w:val="00C67469"/>
    <w:rsid w:val="00C75E48"/>
    <w:rsid w:val="00C75EA6"/>
    <w:rsid w:val="00C801B5"/>
    <w:rsid w:val="00C82940"/>
    <w:rsid w:val="00C8347B"/>
    <w:rsid w:val="00C85883"/>
    <w:rsid w:val="00C86A5F"/>
    <w:rsid w:val="00C936A5"/>
    <w:rsid w:val="00CA7AEA"/>
    <w:rsid w:val="00CB061E"/>
    <w:rsid w:val="00CB47C2"/>
    <w:rsid w:val="00CB5EDD"/>
    <w:rsid w:val="00CB629F"/>
    <w:rsid w:val="00CB6DF8"/>
    <w:rsid w:val="00CC13D3"/>
    <w:rsid w:val="00CC5947"/>
    <w:rsid w:val="00CC5B0F"/>
    <w:rsid w:val="00CC6357"/>
    <w:rsid w:val="00CC6902"/>
    <w:rsid w:val="00CC6955"/>
    <w:rsid w:val="00CD3067"/>
    <w:rsid w:val="00CD6D86"/>
    <w:rsid w:val="00CE1B3A"/>
    <w:rsid w:val="00CE6C4F"/>
    <w:rsid w:val="00CF2325"/>
    <w:rsid w:val="00CF33F2"/>
    <w:rsid w:val="00CF6E67"/>
    <w:rsid w:val="00CF7877"/>
    <w:rsid w:val="00D02159"/>
    <w:rsid w:val="00D101A4"/>
    <w:rsid w:val="00D15ECB"/>
    <w:rsid w:val="00D16F10"/>
    <w:rsid w:val="00D20E19"/>
    <w:rsid w:val="00D225A1"/>
    <w:rsid w:val="00D242EB"/>
    <w:rsid w:val="00D34EC4"/>
    <w:rsid w:val="00D441BA"/>
    <w:rsid w:val="00D451D1"/>
    <w:rsid w:val="00D46A8D"/>
    <w:rsid w:val="00D50770"/>
    <w:rsid w:val="00D51087"/>
    <w:rsid w:val="00D51E7D"/>
    <w:rsid w:val="00D533F6"/>
    <w:rsid w:val="00D54912"/>
    <w:rsid w:val="00D55AB1"/>
    <w:rsid w:val="00D575A9"/>
    <w:rsid w:val="00D6035F"/>
    <w:rsid w:val="00D6064F"/>
    <w:rsid w:val="00D64DB4"/>
    <w:rsid w:val="00D6590D"/>
    <w:rsid w:val="00D66BE9"/>
    <w:rsid w:val="00D6721E"/>
    <w:rsid w:val="00D7280C"/>
    <w:rsid w:val="00D774C4"/>
    <w:rsid w:val="00D803BB"/>
    <w:rsid w:val="00D862C8"/>
    <w:rsid w:val="00D90345"/>
    <w:rsid w:val="00D9039F"/>
    <w:rsid w:val="00D93DB7"/>
    <w:rsid w:val="00D93EB0"/>
    <w:rsid w:val="00D964A0"/>
    <w:rsid w:val="00DA1E16"/>
    <w:rsid w:val="00DA547D"/>
    <w:rsid w:val="00DB0FAB"/>
    <w:rsid w:val="00DB1F46"/>
    <w:rsid w:val="00DB364A"/>
    <w:rsid w:val="00DC0350"/>
    <w:rsid w:val="00DC3DB0"/>
    <w:rsid w:val="00DC5C65"/>
    <w:rsid w:val="00DC7B25"/>
    <w:rsid w:val="00DD1882"/>
    <w:rsid w:val="00DD1A4E"/>
    <w:rsid w:val="00DD5D10"/>
    <w:rsid w:val="00DD646F"/>
    <w:rsid w:val="00DD67E0"/>
    <w:rsid w:val="00DD7108"/>
    <w:rsid w:val="00DE6D6A"/>
    <w:rsid w:val="00DE6EAF"/>
    <w:rsid w:val="00DF0AF4"/>
    <w:rsid w:val="00DF2E0F"/>
    <w:rsid w:val="00DF6495"/>
    <w:rsid w:val="00DF6CF3"/>
    <w:rsid w:val="00E0425F"/>
    <w:rsid w:val="00E04C90"/>
    <w:rsid w:val="00E05272"/>
    <w:rsid w:val="00E17066"/>
    <w:rsid w:val="00E20642"/>
    <w:rsid w:val="00E20D9D"/>
    <w:rsid w:val="00E227B9"/>
    <w:rsid w:val="00E250F6"/>
    <w:rsid w:val="00E26D12"/>
    <w:rsid w:val="00E26D32"/>
    <w:rsid w:val="00E353A8"/>
    <w:rsid w:val="00E42A5F"/>
    <w:rsid w:val="00E43D3B"/>
    <w:rsid w:val="00E456E9"/>
    <w:rsid w:val="00E462E1"/>
    <w:rsid w:val="00E52E48"/>
    <w:rsid w:val="00E54B1E"/>
    <w:rsid w:val="00E57D48"/>
    <w:rsid w:val="00E65616"/>
    <w:rsid w:val="00E83D7F"/>
    <w:rsid w:val="00E83FD7"/>
    <w:rsid w:val="00E90843"/>
    <w:rsid w:val="00E911A5"/>
    <w:rsid w:val="00E91C91"/>
    <w:rsid w:val="00E92D54"/>
    <w:rsid w:val="00E967E6"/>
    <w:rsid w:val="00EA4237"/>
    <w:rsid w:val="00EA5780"/>
    <w:rsid w:val="00EA6A7F"/>
    <w:rsid w:val="00EB07BF"/>
    <w:rsid w:val="00EB15E8"/>
    <w:rsid w:val="00EB2249"/>
    <w:rsid w:val="00EB2D61"/>
    <w:rsid w:val="00EB38FE"/>
    <w:rsid w:val="00EB68CD"/>
    <w:rsid w:val="00EB7F82"/>
    <w:rsid w:val="00EC3B4C"/>
    <w:rsid w:val="00EC3D26"/>
    <w:rsid w:val="00EC61F0"/>
    <w:rsid w:val="00ED1589"/>
    <w:rsid w:val="00ED7298"/>
    <w:rsid w:val="00ED75A4"/>
    <w:rsid w:val="00EE547D"/>
    <w:rsid w:val="00EE62BB"/>
    <w:rsid w:val="00EF28A3"/>
    <w:rsid w:val="00EF3ADB"/>
    <w:rsid w:val="00EF425C"/>
    <w:rsid w:val="00F03F55"/>
    <w:rsid w:val="00F066CD"/>
    <w:rsid w:val="00F07613"/>
    <w:rsid w:val="00F106D7"/>
    <w:rsid w:val="00F20E8A"/>
    <w:rsid w:val="00F26BD4"/>
    <w:rsid w:val="00F300BA"/>
    <w:rsid w:val="00F316E6"/>
    <w:rsid w:val="00F3237A"/>
    <w:rsid w:val="00F34375"/>
    <w:rsid w:val="00F352EF"/>
    <w:rsid w:val="00F36A5F"/>
    <w:rsid w:val="00F3738A"/>
    <w:rsid w:val="00F37E47"/>
    <w:rsid w:val="00F43405"/>
    <w:rsid w:val="00F47CAB"/>
    <w:rsid w:val="00F50C08"/>
    <w:rsid w:val="00F5235C"/>
    <w:rsid w:val="00F543FA"/>
    <w:rsid w:val="00F57A9B"/>
    <w:rsid w:val="00F6029D"/>
    <w:rsid w:val="00F615F5"/>
    <w:rsid w:val="00F716D1"/>
    <w:rsid w:val="00F71B00"/>
    <w:rsid w:val="00F71DA9"/>
    <w:rsid w:val="00F72B5A"/>
    <w:rsid w:val="00F740DE"/>
    <w:rsid w:val="00F82464"/>
    <w:rsid w:val="00F842E3"/>
    <w:rsid w:val="00F86763"/>
    <w:rsid w:val="00F86E02"/>
    <w:rsid w:val="00F909A0"/>
    <w:rsid w:val="00F94B9C"/>
    <w:rsid w:val="00F94E0A"/>
    <w:rsid w:val="00F9767F"/>
    <w:rsid w:val="00FA39D6"/>
    <w:rsid w:val="00FA5919"/>
    <w:rsid w:val="00FB3EBA"/>
    <w:rsid w:val="00FC0B3B"/>
    <w:rsid w:val="00FC2B9B"/>
    <w:rsid w:val="00FC646A"/>
    <w:rsid w:val="00FC6E55"/>
    <w:rsid w:val="00FD0DB3"/>
    <w:rsid w:val="00FD310D"/>
    <w:rsid w:val="00FE3812"/>
    <w:rsid w:val="00FE7A73"/>
    <w:rsid w:val="00FF285C"/>
    <w:rsid w:val="00FF68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8"/>
    <o:shapelayout v:ext="edit">
      <o:idmap v:ext="edit" data="1"/>
    </o:shapelayout>
  </w:shapeDefaults>
  <w:decimalSymbol w:val=","/>
  <w:listSeparator w:val=";"/>
  <w14:docId w14:val="40D9B5D0"/>
  <w15:docId w15:val="{EF4C7C0A-9E3B-4E03-869B-875885F7D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Navaden"/>
    <w:next w:val="Navaden"/>
    <w:link w:val="Naslov2Znak"/>
    <w:uiPriority w:val="99"/>
    <w:qFormat/>
    <w:rsid w:val="00A3634C"/>
    <w:pPr>
      <w:keepNext/>
      <w:outlineLvl w:val="1"/>
    </w:p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5A02C9"/>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uiPriority w:val="99"/>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locked/>
    <w:rsid w:val="00927037"/>
    <w:rPr>
      <w:lang w:val="en-GB"/>
    </w:rPr>
  </w:style>
  <w:style w:type="paragraph" w:styleId="Telobesedila2">
    <w:name w:val="Body Text 2"/>
    <w:basedOn w:val="Navaden"/>
    <w:link w:val="Telobesedila2Znak"/>
    <w:rsid w:val="00A3634C"/>
    <w:rPr>
      <w:b/>
      <w:bCs/>
    </w:rPr>
  </w:style>
  <w:style w:type="character" w:customStyle="1" w:styleId="Telobesedila2Znak">
    <w:name w:val="Telo besedila 2 Znak"/>
    <w:basedOn w:val="Privzetapisavaodstavka"/>
    <w:link w:val="Telobesedila2"/>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uiPriority w:val="99"/>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semiHidden/>
    <w:rsid w:val="00A3634C"/>
    <w:rPr>
      <w:vertAlign w:val="superscript"/>
    </w:rPr>
  </w:style>
  <w:style w:type="paragraph" w:styleId="Naslov">
    <w:name w:val="Title"/>
    <w:basedOn w:val="Navaden"/>
    <w:link w:val="NaslovZnak"/>
    <w:qFormat/>
    <w:rsid w:val="00A3634C"/>
    <w:pPr>
      <w:jc w:val="center"/>
    </w:pPr>
    <w:rPr>
      <w:b/>
      <w:bCs/>
      <w:sz w:val="28"/>
      <w:szCs w:val="28"/>
    </w:rPr>
  </w:style>
  <w:style w:type="character" w:customStyle="1" w:styleId="NaslovZnak">
    <w:name w:val="Naslov Znak"/>
    <w:basedOn w:val="Privzetapisavaodstavka"/>
    <w:link w:val="Naslov"/>
    <w:rsid w:val="005A02C9"/>
    <w:rPr>
      <w:rFonts w:asciiTheme="majorHAnsi" w:eastAsiaTheme="majorEastAsia" w:hAnsiTheme="majorHAnsi" w:cstheme="majorBidi"/>
      <w:b/>
      <w:bCs/>
      <w:kern w:val="28"/>
      <w:sz w:val="32"/>
      <w:szCs w:val="32"/>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A3634C"/>
    <w:rPr>
      <w:sz w:val="20"/>
      <w:szCs w:val="20"/>
    </w:rPr>
  </w:style>
  <w:style w:type="character" w:customStyle="1" w:styleId="Sprotnaopomba-besediloZnak">
    <w:name w:val="Sprotna opomba - besedilo Znak"/>
    <w:basedOn w:val="Privzetapisavaodstavka"/>
    <w:link w:val="Sprotnaopomba-besedilo"/>
    <w:uiPriority w:val="99"/>
    <w:semiHidden/>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2"/>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B7149"/>
    <w:rPr>
      <w:rFonts w:ascii="Arial Unicode MS" w:eastAsia="Arial Unicode MS" w:cs="Arial Unicode MS"/>
      <w:color w:val="000000"/>
      <w:sz w:val="19"/>
      <w:szCs w:val="19"/>
      <w:u w:val="none"/>
      <w:shd w:val="clear" w:color="auto" w:fill="FFFFFF"/>
    </w:rPr>
  </w:style>
  <w:style w:type="paragraph" w:customStyle="1" w:styleId="CM2">
    <w:name w:val="CM2"/>
    <w:basedOn w:val="Navaden"/>
    <w:next w:val="Navaden"/>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B04E8"/>
    <w:pPr>
      <w:widowControl w:val="0"/>
      <w:autoSpaceDE w:val="0"/>
      <w:autoSpaceDN w:val="0"/>
      <w:adjustRightInd w:val="0"/>
    </w:pPr>
    <w:rPr>
      <w:rFonts w:ascii="Times" w:hAnsi="Times" w:cs="Times"/>
    </w:rPr>
  </w:style>
  <w:style w:type="paragraph" w:customStyle="1" w:styleId="CM15">
    <w:name w:val="CM15"/>
    <w:basedOn w:val="Navaden"/>
    <w:next w:val="Navaden"/>
    <w:rsid w:val="009B04E8"/>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2C3DF6"/>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6B3E02"/>
    <w:rPr>
      <w:sz w:val="24"/>
      <w:szCs w:val="24"/>
    </w:rPr>
  </w:style>
  <w:style w:type="paragraph" w:styleId="Brezrazmikov">
    <w:name w:val="No Spacing"/>
    <w:uiPriority w:val="1"/>
    <w:qFormat/>
    <w:rsid w:val="006B3E02"/>
    <w:rPr>
      <w:rFonts w:ascii="Helvetica" w:eastAsia="Calibri" w:hAnsi="Helvetica"/>
      <w:lang w:eastAsia="en-US"/>
    </w:rPr>
  </w:style>
  <w:style w:type="table" w:styleId="Tabelamrea">
    <w:name w:val="Table Grid"/>
    <w:basedOn w:val="Navadnatabela"/>
    <w:uiPriority w:val="59"/>
    <w:rsid w:val="00B64E51"/>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B64E51"/>
    <w:pPr>
      <w:ind w:left="360"/>
      <w:jc w:val="both"/>
    </w:pPr>
    <w:rPr>
      <w:rFonts w:ascii="Arial" w:hAnsi="Arial"/>
      <w:sz w:val="22"/>
      <w:szCs w:val="20"/>
      <w:lang w:val="en-US"/>
    </w:rPr>
  </w:style>
  <w:style w:type="character" w:customStyle="1" w:styleId="DefaultParagraphFontPHPDOCX">
    <w:name w:val="Default Paragraph Font PHPDOCX"/>
    <w:uiPriority w:val="1"/>
    <w:semiHidden/>
    <w:unhideWhenUsed/>
    <w:rsid w:val="00B64E51"/>
  </w:style>
  <w:style w:type="character" w:styleId="Nerazreenaomemba">
    <w:name w:val="Unresolved Mention"/>
    <w:basedOn w:val="Privzetapisavaodstavka"/>
    <w:uiPriority w:val="99"/>
    <w:semiHidden/>
    <w:unhideWhenUsed/>
    <w:rsid w:val="00F909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096680858">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394425105">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7097648">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488979804">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sa.cigut@sb-ms.si" TargetMode="External"/><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FCE7D-3CA0-4D0A-A428-8E0AB6EB9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21</Pages>
  <Words>6350</Words>
  <Characters>38516</Characters>
  <Application>Microsoft Office Word</Application>
  <DocSecurity>0</DocSecurity>
  <Lines>320</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puhekm</dc:creator>
  <cp:lastModifiedBy>Saša Cigut</cp:lastModifiedBy>
  <cp:revision>56</cp:revision>
  <cp:lastPrinted>2016-08-05T12:24:00Z</cp:lastPrinted>
  <dcterms:created xsi:type="dcterms:W3CDTF">2025-06-19T09:35:00Z</dcterms:created>
  <dcterms:modified xsi:type="dcterms:W3CDTF">2026-06-08T08:49:00Z</dcterms:modified>
</cp:coreProperties>
</file>